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994" w:rsidRDefault="006D4994">
      <w:pPr>
        <w:rPr>
          <w:szCs w:val="24"/>
        </w:rPr>
      </w:pPr>
    </w:p>
    <w:p w:rsidR="006D4994" w:rsidRDefault="006D4994">
      <w:pPr>
        <w:rPr>
          <w:szCs w:val="24"/>
        </w:rPr>
      </w:pPr>
    </w:p>
    <w:p w:rsidR="006D4994" w:rsidRDefault="006D4994">
      <w:pPr>
        <w:rPr>
          <w:szCs w:val="24"/>
        </w:rPr>
      </w:pPr>
    </w:p>
    <w:p w:rsidR="006D4994" w:rsidRDefault="006D4994">
      <w:pPr>
        <w:rPr>
          <w:szCs w:val="24"/>
        </w:rPr>
      </w:pPr>
    </w:p>
    <w:p w:rsidR="006D4994" w:rsidRDefault="006D4994">
      <w:pPr>
        <w:rPr>
          <w:szCs w:val="24"/>
        </w:rPr>
      </w:pPr>
    </w:p>
    <w:tbl>
      <w:tblPr>
        <w:tblpPr w:leftFromText="187" w:rightFromText="187" w:vertAnchor="page" w:horzAnchor="margin" w:tblpY="5536"/>
        <w:tblW w:w="5243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3875"/>
        <w:gridCol w:w="4943"/>
        <w:gridCol w:w="450"/>
      </w:tblGrid>
      <w:tr w:rsidR="006D4994">
        <w:trPr>
          <w:gridAfter w:val="1"/>
          <w:wAfter w:w="452" w:type="dxa"/>
          <w:trHeight w:val="3743"/>
        </w:trPr>
        <w:tc>
          <w:tcPr>
            <w:tcW w:w="4184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D4994" w:rsidRDefault="006D4994">
            <w:pPr>
              <w:pStyle w:val="Sinespaciado"/>
              <w:rPr>
                <w:rFonts w:asciiTheme="majorHAnsi" w:eastAsiaTheme="majorEastAsia" w:hAnsiTheme="majorHAnsi" w:cstheme="majorBidi"/>
                <w:sz w:val="56"/>
                <w:szCs w:val="56"/>
                <w:lang w:val="en-US"/>
              </w:rPr>
            </w:pPr>
          </w:p>
          <w:p w:rsidR="006D4994" w:rsidRDefault="00922A85">
            <w:pPr>
              <w:pStyle w:val="Sinespaciado"/>
              <w:rPr>
                <w:rFonts w:asciiTheme="majorHAnsi" w:eastAsiaTheme="majorEastAsia" w:hAnsiTheme="majorHAnsi" w:cstheme="majorBidi"/>
                <w:sz w:val="56"/>
                <w:szCs w:val="56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56"/>
                <w:szCs w:val="56"/>
                <w:lang w:val="en-US"/>
              </w:rPr>
              <w:t>Manual de usuario</w:t>
            </w:r>
          </w:p>
          <w:p w:rsidR="006D4994" w:rsidRDefault="006D4994">
            <w:pPr>
              <w:pStyle w:val="Sinespaciado"/>
              <w:rPr>
                <w:rFonts w:eastAsiaTheme="majorEastAsia" w:cstheme="majorBidi"/>
                <w:sz w:val="16"/>
                <w:szCs w:val="16"/>
                <w:lang w:val="en-US"/>
              </w:rPr>
            </w:pPr>
          </w:p>
          <w:p w:rsidR="006D4994" w:rsidRDefault="006D4994">
            <w:pPr>
              <w:pStyle w:val="Sinespaciado"/>
              <w:rPr>
                <w:rFonts w:eastAsiaTheme="majorEastAsia" w:cstheme="majorBidi"/>
                <w:sz w:val="16"/>
                <w:szCs w:val="16"/>
                <w:lang w:val="en-US"/>
              </w:rPr>
            </w:pPr>
          </w:p>
          <w:p w:rsidR="006D4994" w:rsidRDefault="00922A85">
            <w:pPr>
              <w:pStyle w:val="Sinespaciado"/>
              <w:rPr>
                <w:rFonts w:asciiTheme="majorHAnsi" w:eastAsiaTheme="majorEastAsia" w:hAnsiTheme="majorHAnsi" w:cstheme="majorBidi"/>
                <w:sz w:val="56"/>
                <w:szCs w:val="56"/>
                <w:lang w:val="en-US"/>
              </w:rPr>
            </w:pPr>
            <w:r>
              <w:rPr>
                <w:b/>
                <w:noProof/>
                <w:sz w:val="16"/>
                <w:szCs w:val="1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F1A0313" wp14:editId="03F4D78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815340</wp:posOffset>
                      </wp:positionV>
                      <wp:extent cx="1450340" cy="283210"/>
                      <wp:effectExtent l="0" t="0" r="0" b="0"/>
                      <wp:wrapNone/>
                      <wp:docPr id="32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034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4994" w:rsidRDefault="00922A8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Versión:  </w:t>
                                  </w:r>
                                  <w:sdt>
                                    <w:sdtPr>
                                      <w:rPr>
                                        <w:b/>
                                      </w:rPr>
                                      <w:alias w:val="Estado"/>
                                      <w:id w:val="338050291"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b/>
                                          <w:lang w:val="en-US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b/>
                                        </w:rPr>
                                        <w:t>.0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1A03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3.65pt;margin-top:64.2pt;width:114.2pt;height:22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" filled="f" stroked="f">
                      <v:textbox>
                        <w:txbxContent>
                          <w:p w:rsidR="006D4994" w:rsidRDefault="00922A8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Versión:  </w:t>
                            </w:r>
                            <w:sdt>
                              <w:sdtPr>
                                <w:rPr>
                                  <w:b/>
                                </w:rPr>
                                <w:alias w:val="Estado"/>
                                <w:id w:val="338050291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b/>
                                    <w:lang w:val="en-US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</w:rPr>
                                  <w:t>.0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16"/>
                <w:szCs w:val="1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2FD37E6" wp14:editId="275654F0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421640</wp:posOffset>
                      </wp:positionV>
                      <wp:extent cx="2828925" cy="643890"/>
                      <wp:effectExtent l="0" t="0" r="0" b="0"/>
                      <wp:wrapNone/>
                      <wp:docPr id="3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2725" cy="643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="MS Mincho" w:hAnsiTheme="majorHAnsi"/>
                                      <w:b/>
                                      <w:color w:val="C00000"/>
                                      <w:szCs w:val="24"/>
                                      <w:lang w:val="es-ES"/>
                                    </w:rPr>
                                    <w:alias w:val="Palabras clave"/>
                                    <w:id w:val="-1893107239"/>
                                    <w:text/>
                                  </w:sdtPr>
                                  <w:sdtEndPr/>
                                  <w:sdtContent>
                                    <w:p w:rsidR="006D4994" w:rsidRDefault="00922A85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color w:val="C0000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="MS Mincho" w:hAnsiTheme="majorHAnsi"/>
                                          <w:b/>
                                          <w:color w:val="C00000"/>
                                          <w:szCs w:val="24"/>
                                          <w:lang w:val="en-US"/>
                                        </w:rPr>
                                        <w:t>MU</w:t>
                                      </w:r>
                                      <w:r>
                                        <w:rPr>
                                          <w:rFonts w:asciiTheme="majorHAnsi" w:eastAsia="MS Mincho" w:hAnsiTheme="majorHAnsi"/>
                                          <w:b/>
                                          <w:color w:val="C00000"/>
                                          <w:szCs w:val="24"/>
                                          <w:lang w:val="es-ES"/>
                                        </w:rPr>
                                        <w:t>-ARE-</w:t>
                                      </w:r>
                                      <w:r>
                                        <w:rPr>
                                          <w:rFonts w:asciiTheme="majorHAnsi" w:eastAsia="MS Mincho" w:hAnsiTheme="majorHAnsi"/>
                                          <w:b/>
                                          <w:color w:val="C00000"/>
                                          <w:szCs w:val="24"/>
                                          <w:lang w:val="en-US"/>
                                        </w:rPr>
                                        <w:t>DIRPER</w:t>
                                      </w:r>
                                      <w:r>
                                        <w:rPr>
                                          <w:rFonts w:asciiTheme="majorHAnsi" w:eastAsia="MS Mincho" w:hAnsiTheme="majorHAnsi"/>
                                          <w:b/>
                                          <w:color w:val="C00000"/>
                                          <w:szCs w:val="24"/>
                                          <w:lang w:val="es-ES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ajorHAnsi" w:eastAsia="MS Mincho" w:hAnsiTheme="majorHAnsi"/>
                                          <w:b/>
                                          <w:color w:val="C00000"/>
                                          <w:szCs w:val="24"/>
                                          <w:lang w:val="en-US"/>
                                        </w:rPr>
                                        <w:t>DPE</w:t>
                                      </w:r>
                                      <w:r>
                                        <w:rPr>
                                          <w:rFonts w:asciiTheme="majorHAnsi" w:eastAsia="MS Mincho" w:hAnsiTheme="majorHAnsi"/>
                                          <w:b/>
                                          <w:color w:val="C00000"/>
                                          <w:szCs w:val="24"/>
                                          <w:lang w:val="es-ES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Theme="majorHAnsi" w:eastAsia="MS Mincho" w:hAnsiTheme="majorHAnsi"/>
                                          <w:b/>
                                          <w:color w:val="C00000"/>
                                          <w:szCs w:val="24"/>
                                          <w:lang w:val="en-US"/>
                                        </w:rPr>
                                        <w:t>2023</w:t>
                                      </w:r>
                                      <w:r>
                                        <w:rPr>
                                          <w:rFonts w:asciiTheme="majorHAnsi" w:eastAsia="MS Mincho" w:hAnsiTheme="majorHAnsi"/>
                                          <w:b/>
                                          <w:color w:val="C00000"/>
                                          <w:szCs w:val="24"/>
                                          <w:lang w:val="es-ES"/>
                                        </w:rPr>
                                        <w:t>-000</w:t>
                                      </w:r>
                                      <w:r>
                                        <w:rPr>
                                          <w:rFonts w:asciiTheme="majorHAnsi" w:eastAsia="MS Mincho" w:hAnsiTheme="majorHAnsi"/>
                                          <w:b/>
                                          <w:color w:val="C00000"/>
                                          <w:szCs w:val="24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FD37E6" id="_x0000_s1027" type="#_x0000_t202" style="position:absolute;margin-left:-7.25pt;margin-top:33.2pt;width:222.75pt;height:50.7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" filled="f" stroked="f">
                      <v:textbox>
                        <w:txbxContent>
                          <w:sdt>
                            <w:sdtPr>
                              <w:rPr>
                                <w:rFonts w:asciiTheme="majorHAnsi" w:eastAsia="MS Mincho" w:hAnsiTheme="majorHAnsi"/>
                                <w:b/>
                                <w:color w:val="C00000"/>
                                <w:szCs w:val="24"/>
                                <w:lang w:val="es-ES"/>
                              </w:rPr>
                              <w:alias w:val="Palabras clave"/>
                              <w:id w:val="-1893107239"/>
                              <w:text/>
                            </w:sdtPr>
                            <w:sdtEndPr/>
                            <w:sdtContent>
                              <w:p w:rsidR="006D4994" w:rsidRDefault="00922A85">
                                <w:pPr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eastAsia="MS Mincho" w:hAnsiTheme="majorHAnsi"/>
                                    <w:b/>
                                    <w:color w:val="C00000"/>
                                    <w:szCs w:val="24"/>
                                    <w:lang w:val="en-US"/>
                                  </w:rPr>
                                  <w:t>MU</w:t>
                                </w:r>
                                <w:r>
                                  <w:rPr>
                                    <w:rFonts w:asciiTheme="majorHAnsi" w:eastAsia="MS Mincho" w:hAnsiTheme="majorHAnsi"/>
                                    <w:b/>
                                    <w:color w:val="C00000"/>
                                    <w:szCs w:val="24"/>
                                    <w:lang w:val="es-ES"/>
                                  </w:rPr>
                                  <w:t>-ARE-</w:t>
                                </w:r>
                                <w:r>
                                  <w:rPr>
                                    <w:rFonts w:asciiTheme="majorHAnsi" w:eastAsia="MS Mincho" w:hAnsiTheme="majorHAnsi"/>
                                    <w:b/>
                                    <w:color w:val="C00000"/>
                                    <w:szCs w:val="24"/>
                                    <w:lang w:val="en-US"/>
                                  </w:rPr>
                                  <w:t>DIRPER</w:t>
                                </w:r>
                                <w:r>
                                  <w:rPr>
                                    <w:rFonts w:asciiTheme="majorHAnsi" w:eastAsia="MS Mincho" w:hAnsiTheme="majorHAnsi"/>
                                    <w:b/>
                                    <w:color w:val="C00000"/>
                                    <w:szCs w:val="24"/>
                                    <w:lang w:val="es-ES"/>
                                  </w:rPr>
                                  <w:t>-</w:t>
                                </w:r>
                                <w:r>
                                  <w:rPr>
                                    <w:rFonts w:asciiTheme="majorHAnsi" w:eastAsia="MS Mincho" w:hAnsiTheme="majorHAnsi"/>
                                    <w:b/>
                                    <w:color w:val="C00000"/>
                                    <w:szCs w:val="24"/>
                                    <w:lang w:val="en-US"/>
                                  </w:rPr>
                                  <w:t>DPE</w:t>
                                </w:r>
                                <w:r>
                                  <w:rPr>
                                    <w:rFonts w:asciiTheme="majorHAnsi" w:eastAsia="MS Mincho" w:hAnsiTheme="majorHAnsi"/>
                                    <w:b/>
                                    <w:color w:val="C00000"/>
                                    <w:szCs w:val="24"/>
                                    <w:lang w:val="es-ES"/>
                                  </w:rPr>
                                  <w:t>-</w:t>
                                </w:r>
                                <w:r>
                                  <w:rPr>
                                    <w:rFonts w:asciiTheme="majorHAnsi" w:eastAsia="MS Mincho" w:hAnsiTheme="majorHAnsi"/>
                                    <w:b/>
                                    <w:color w:val="C00000"/>
                                    <w:szCs w:val="24"/>
                                    <w:lang w:val="en-US"/>
                                  </w:rPr>
                                  <w:t>2023</w:t>
                                </w:r>
                                <w:r>
                                  <w:rPr>
                                    <w:rFonts w:asciiTheme="majorHAnsi" w:eastAsia="MS Mincho" w:hAnsiTheme="majorHAnsi"/>
                                    <w:b/>
                                    <w:color w:val="C00000"/>
                                    <w:szCs w:val="24"/>
                                    <w:lang w:val="es-ES"/>
                                  </w:rPr>
                                  <w:t>-000</w:t>
                                </w:r>
                                <w:r>
                                  <w:rPr>
                                    <w:rFonts w:asciiTheme="majorHAnsi" w:eastAsia="MS Mincho" w:hAnsiTheme="majorHAnsi"/>
                                    <w:b/>
                                    <w:color w:val="C00000"/>
                                    <w:szCs w:val="24"/>
                                    <w:lang w:val="en-US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ajorEastAsia" w:cstheme="majorBidi"/>
                <w:sz w:val="16"/>
                <w:szCs w:val="16"/>
                <w:lang w:val="en-US"/>
              </w:rPr>
              <w:t>Departamento de Desarrollo de Personal</w:t>
            </w:r>
          </w:p>
        </w:tc>
        <w:tc>
          <w:tcPr>
            <w:tcW w:w="508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p w:rsidR="006D4994" w:rsidRDefault="00922A85">
            <w:pPr>
              <w:pStyle w:val="Sinespaciado"/>
              <w:ind w:left="280" w:hangingChars="50" w:hanging="280"/>
              <w:rPr>
                <w:rFonts w:asciiTheme="majorHAnsi" w:eastAsiaTheme="majorEastAsia" w:hAnsiTheme="majorHAnsi" w:cstheme="majorBidi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sz w:val="56"/>
                <w:szCs w:val="56"/>
                <w:lang w:val="en-US"/>
              </w:rPr>
              <w:t xml:space="preserve">Sistema de </w:t>
            </w:r>
            <w:r w:rsidR="002B0691">
              <w:rPr>
                <w:rFonts w:asciiTheme="majorHAnsi" w:eastAsiaTheme="majorEastAsia" w:hAnsiTheme="majorHAnsi" w:cstheme="majorBidi"/>
                <w:sz w:val="56"/>
                <w:szCs w:val="56"/>
                <w:lang w:val="en-US"/>
              </w:rPr>
              <w:t xml:space="preserve"> Reclutamiento</w:t>
            </w:r>
          </w:p>
          <w:p w:rsidR="006D4994" w:rsidRDefault="006D4994">
            <w:pPr>
              <w:pStyle w:val="Sinespaciado"/>
              <w:rPr>
                <w:color w:val="4F81BD" w:themeColor="accent1"/>
                <w:sz w:val="56"/>
                <w:szCs w:val="56"/>
              </w:rPr>
            </w:pPr>
          </w:p>
        </w:tc>
      </w:tr>
      <w:tr w:rsidR="006D4994">
        <w:trPr>
          <w:trHeight w:val="952"/>
        </w:trPr>
        <w:tc>
          <w:tcPr>
            <w:tcW w:w="9269" w:type="dxa"/>
            <w:gridSpan w:val="2"/>
            <w:tcBorders>
              <w:top w:val="single" w:sz="18" w:space="0" w:color="808080" w:themeColor="background1" w:themeShade="80"/>
            </w:tcBorders>
            <w:vAlign w:val="center"/>
          </w:tcPr>
          <w:p w:rsidR="006D4994" w:rsidRDefault="007A6F0E">
            <w:pPr>
              <w:pStyle w:val="Sinespaciado"/>
              <w:jc w:val="both"/>
              <w:rPr>
                <w:szCs w:val="24"/>
              </w:rPr>
            </w:pPr>
            <w:sdt>
              <w:sdtPr>
                <w:rPr>
                  <w:szCs w:val="24"/>
                </w:rPr>
                <w:alias w:val="Descripción breve"/>
                <w:id w:val="276713183"/>
                <w:text/>
              </w:sdtPr>
              <w:sdtEndPr/>
              <w:sdtContent/>
            </w:sdt>
            <w:r w:rsidR="0066127D">
              <w:rPr>
                <w:szCs w:val="24"/>
              </w:rPr>
              <w:t xml:space="preserve"> </w:t>
            </w:r>
            <w:sdt>
              <w:sdtPr>
                <w:rPr>
                  <w:szCs w:val="24"/>
                </w:rPr>
                <w:alias w:val="Descripción breve"/>
                <w:id w:val="-1761130759"/>
                <w:text/>
              </w:sdtPr>
              <w:sdtEndPr/>
              <w:sdtContent>
                <w:r w:rsidR="0066127D">
                  <w:rPr>
                    <w:szCs w:val="24"/>
                    <w:lang w:val="en-US"/>
                  </w:rPr>
                  <w:t>Sistema que permite realizar el proceso de Selección de personal militar a la Armada del Ecuador.</w:t>
                </w:r>
              </w:sdtContent>
            </w:sdt>
          </w:p>
        </w:tc>
        <w:tc>
          <w:tcPr>
            <w:tcW w:w="452" w:type="dxa"/>
            <w:tcBorders>
              <w:top w:val="single" w:sz="18" w:space="0" w:color="808080" w:themeColor="background1" w:themeShade="80"/>
            </w:tcBorders>
            <w:vAlign w:val="center"/>
          </w:tcPr>
          <w:p w:rsidR="006D4994" w:rsidRDefault="006D4994">
            <w:pPr>
              <w:pStyle w:val="Sinespaciado"/>
              <w:rPr>
                <w:rFonts w:asciiTheme="majorHAnsi" w:eastAsiaTheme="majorEastAsia" w:hAnsiTheme="majorHAnsi" w:cstheme="majorBidi"/>
                <w:szCs w:val="24"/>
              </w:rPr>
            </w:pPr>
          </w:p>
        </w:tc>
      </w:tr>
    </w:tbl>
    <w:p w:rsidR="006D4994" w:rsidRDefault="006D4994">
      <w:pPr>
        <w:rPr>
          <w:szCs w:val="24"/>
        </w:rPr>
      </w:pPr>
    </w:p>
    <w:p w:rsidR="006D4994" w:rsidRDefault="006D4994">
      <w:pPr>
        <w:rPr>
          <w:rFonts w:asciiTheme="majorHAnsi" w:hAnsiTheme="majorHAnsi"/>
          <w:b/>
          <w:szCs w:val="24"/>
        </w:rPr>
      </w:pPr>
    </w:p>
    <w:p w:rsidR="006D4994" w:rsidRDefault="00922A85">
      <w:pPr>
        <w:rPr>
          <w:szCs w:val="24"/>
        </w:rPr>
        <w:sectPr w:rsidR="006D4994">
          <w:headerReference w:type="default" r:id="rId8"/>
          <w:footerReference w:type="default" r:id="rId9"/>
          <w:headerReference w:type="first" r:id="rId10"/>
          <w:pgSz w:w="12240" w:h="15840"/>
          <w:pgMar w:top="1418" w:right="1701" w:bottom="1418" w:left="1701" w:header="2041" w:footer="709" w:gutter="0"/>
          <w:pgNumType w:start="0"/>
          <w:cols w:space="708"/>
          <w:titlePg/>
          <w:docGrid w:linePitch="360"/>
        </w:sectPr>
      </w:pPr>
      <w:r>
        <w:rPr>
          <w:szCs w:val="24"/>
        </w:rPr>
        <w:br w:type="page"/>
      </w:r>
    </w:p>
    <w:p w:rsidR="006D4994" w:rsidRDefault="006D4994">
      <w:pPr>
        <w:rPr>
          <w:sz w:val="2"/>
          <w:szCs w:val="24"/>
        </w:rPr>
      </w:pPr>
    </w:p>
    <w:p w:rsidR="006D4994" w:rsidRDefault="00922A85">
      <w:pPr>
        <w:pStyle w:val="EstiloTtulo2Arial"/>
        <w:numPr>
          <w:ilvl w:val="0"/>
          <w:numId w:val="0"/>
        </w:numPr>
        <w:shd w:val="clear" w:color="auto" w:fill="D9D9D9" w:themeFill="background1" w:themeFillShade="D9"/>
      </w:pPr>
      <w:bookmarkStart w:id="0" w:name="_Toc357684003"/>
      <w:bookmarkStart w:id="1" w:name="_Toc310409076"/>
      <w:bookmarkStart w:id="2" w:name="_Toc514534412"/>
      <w:bookmarkStart w:id="3" w:name="_Toc224352449"/>
      <w:bookmarkStart w:id="4" w:name="_Toc224352452"/>
      <w:r>
        <w:t>Cláusula de exención de responsabilidad</w:t>
      </w:r>
      <w:bookmarkEnd w:id="0"/>
      <w:bookmarkEnd w:id="1"/>
      <w:bookmarkEnd w:id="2"/>
    </w:p>
    <w:bookmarkEnd w:id="3"/>
    <w:p w:rsidR="006D4994" w:rsidRDefault="00922A85">
      <w:pPr>
        <w:spacing w:line="240" w:lineRule="auto"/>
        <w:jc w:val="both"/>
        <w:rPr>
          <w:b/>
          <w:bCs/>
        </w:rPr>
      </w:pPr>
      <w:r>
        <w:rPr>
          <w:sz w:val="18"/>
        </w:rPr>
        <w:br/>
      </w:r>
      <w:r>
        <w:t xml:space="preserve">La información contenida en este documento es de propiedad exclusiva de </w:t>
      </w:r>
      <w:r>
        <w:rPr>
          <w:lang w:val="en-US"/>
        </w:rPr>
        <w:t xml:space="preserve">la </w:t>
      </w:r>
      <w:proofErr w:type="spellStart"/>
      <w:r>
        <w:rPr>
          <w:b/>
          <w:lang w:val="en-US"/>
        </w:rPr>
        <w:t>Dirección</w:t>
      </w:r>
      <w:proofErr w:type="spellEnd"/>
      <w:r>
        <w:rPr>
          <w:b/>
          <w:lang w:val="en-US"/>
        </w:rPr>
        <w:t xml:space="preserve"> de Personal de la Armada </w:t>
      </w:r>
      <w:r>
        <w:rPr>
          <w:b/>
        </w:rPr>
        <w:t>del Ecuador</w:t>
      </w:r>
      <w:r>
        <w:t xml:space="preserve">, excepto que se indique lo contrario. Este documento no puede ser reproducido, almacenado, transmitido o utilizado, en su totalidad o parcialmente, sin previo consentimiento escrito del </w:t>
      </w:r>
      <w:r>
        <w:rPr>
          <w:b/>
          <w:bCs/>
          <w:lang w:val="en-US"/>
        </w:rPr>
        <w:t>Departamento de Desarrollo de Personal</w:t>
      </w:r>
      <w:r>
        <w:rPr>
          <w:b/>
          <w:bCs/>
        </w:rPr>
        <w:t>.</w:t>
      </w:r>
    </w:p>
    <w:p w:rsidR="006D4994" w:rsidRDefault="00922A85">
      <w:pPr>
        <w:spacing w:line="240" w:lineRule="auto"/>
        <w:jc w:val="both"/>
      </w:pPr>
      <w:r>
        <w:t xml:space="preserve">La información en este documento es provista únicamente para propósitos informativos. El </w:t>
      </w:r>
      <w:r>
        <w:rPr>
          <w:b/>
          <w:lang w:val="en-US"/>
        </w:rPr>
        <w:t>Departamento de Desarrollo de Personal</w:t>
      </w:r>
      <w:r>
        <w:rPr>
          <w:b/>
        </w:rPr>
        <w:t xml:space="preserve"> </w:t>
      </w:r>
      <w:r>
        <w:t>de</w:t>
      </w:r>
      <w:r>
        <w:rPr>
          <w:lang w:val="en-US"/>
        </w:rPr>
        <w:t xml:space="preserve"> la </w:t>
      </w:r>
      <w:proofErr w:type="spellStart"/>
      <w:r>
        <w:rPr>
          <w:b/>
          <w:bCs/>
          <w:lang w:val="en-US"/>
        </w:rPr>
        <w:t>Dirección</w:t>
      </w:r>
      <w:proofErr w:type="spellEnd"/>
      <w:r>
        <w:rPr>
          <w:b/>
          <w:bCs/>
          <w:lang w:val="en-US"/>
        </w:rPr>
        <w:t xml:space="preserve"> de Personal de la </w:t>
      </w:r>
      <w:r>
        <w:rPr>
          <w:b/>
          <w:bCs/>
        </w:rPr>
        <w:t>Armada del Ecuador</w:t>
      </w:r>
      <w:r>
        <w:t xml:space="preserve"> se exime la responsabilidad de todo tipo de garantía, expresa o limitada, que no tenga que ver exclusivamente con el propósito particular de este documento. </w:t>
      </w:r>
    </w:p>
    <w:p w:rsidR="006D4994" w:rsidRDefault="00922A85">
      <w:pPr>
        <w:spacing w:line="240" w:lineRule="auto"/>
        <w:jc w:val="both"/>
        <w:rPr>
          <w:sz w:val="10"/>
          <w:lang w:val="en-US"/>
        </w:rPr>
      </w:pPr>
      <w:r>
        <w:t xml:space="preserve">La información contenida en este documento está sujeta a cambios </w:t>
      </w:r>
      <w:proofErr w:type="spellStart"/>
      <w:r>
        <w:rPr>
          <w:lang w:val="en-US"/>
        </w:rPr>
        <w:t>dependiendo</w:t>
      </w:r>
      <w:proofErr w:type="spellEnd"/>
      <w:r>
        <w:rPr>
          <w:lang w:val="en-US"/>
        </w:rPr>
        <w:t xml:space="preserve"> de las necesidades </w:t>
      </w:r>
      <w:proofErr w:type="spellStart"/>
      <w:r>
        <w:rPr>
          <w:lang w:val="en-US"/>
        </w:rPr>
        <w:t>institucionales</w:t>
      </w:r>
      <w:proofErr w:type="spellEnd"/>
      <w:r>
        <w:rPr>
          <w:lang w:val="en-US"/>
        </w:rPr>
        <w:t xml:space="preserve"> lo que se </w:t>
      </w:r>
      <w:proofErr w:type="spellStart"/>
      <w:r>
        <w:rPr>
          <w:lang w:val="en-US"/>
        </w:rPr>
        <w:t>informará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acuerdo</w:t>
      </w:r>
      <w:proofErr w:type="spellEnd"/>
      <w:r>
        <w:rPr>
          <w:lang w:val="en-US"/>
        </w:rPr>
        <w:t xml:space="preserve"> a la </w:t>
      </w:r>
      <w:proofErr w:type="spellStart"/>
      <w:r>
        <w:rPr>
          <w:lang w:val="en-US"/>
        </w:rPr>
        <w:t>vigencia</w:t>
      </w:r>
      <w:proofErr w:type="spellEnd"/>
      <w:r>
        <w:rPr>
          <w:lang w:val="en-US"/>
        </w:rPr>
        <w:t xml:space="preserve"> del </w:t>
      </w:r>
      <w:proofErr w:type="spellStart"/>
      <w:r>
        <w:rPr>
          <w:lang w:val="en-US"/>
        </w:rPr>
        <w:t>documento</w:t>
      </w:r>
      <w:proofErr w:type="spellEnd"/>
      <w:r>
        <w:rPr>
          <w:lang w:val="en-US"/>
        </w:rPr>
        <w:t>.</w:t>
      </w:r>
    </w:p>
    <w:p w:rsidR="006D4994" w:rsidRDefault="00922A85">
      <w:pPr>
        <w:pStyle w:val="EstiloTtulo2Arial"/>
        <w:numPr>
          <w:ilvl w:val="0"/>
          <w:numId w:val="0"/>
        </w:numPr>
        <w:shd w:val="clear" w:color="auto" w:fill="D9D9D9" w:themeFill="background1" w:themeFillShade="D9"/>
      </w:pPr>
      <w:bookmarkStart w:id="5" w:name="_Toc357684004"/>
      <w:bookmarkStart w:id="6" w:name="_Toc310409077"/>
      <w:bookmarkStart w:id="7" w:name="_Toc1029145956"/>
      <w:bookmarkStart w:id="8" w:name="_Toc224352450"/>
      <w:r>
        <w:t>Privacidad de la información</w:t>
      </w:r>
      <w:bookmarkEnd w:id="5"/>
      <w:bookmarkEnd w:id="6"/>
      <w:bookmarkEnd w:id="7"/>
    </w:p>
    <w:bookmarkEnd w:id="8"/>
    <w:p w:rsidR="006D4994" w:rsidRDefault="00922A85">
      <w:pPr>
        <w:spacing w:line="240" w:lineRule="auto"/>
        <w:jc w:val="both"/>
        <w:rPr>
          <w:sz w:val="2"/>
          <w:lang w:val="en-US"/>
        </w:rPr>
      </w:pPr>
      <w:r>
        <w:rPr>
          <w:sz w:val="18"/>
        </w:rPr>
        <w:br/>
      </w:r>
      <w:r>
        <w:t xml:space="preserve">Este documento puede contener información sensible y reservada. Esta información no debe ser proporcionada a personas ajenas a la Armada del </w:t>
      </w:r>
      <w:proofErr w:type="spellStart"/>
      <w:r>
        <w:t>Ecuado</w:t>
      </w:r>
      <w:proofErr w:type="spellEnd"/>
      <w:r>
        <w:rPr>
          <w:lang w:val="en-US"/>
        </w:rPr>
        <w:t xml:space="preserve">r o </w:t>
      </w:r>
      <w:proofErr w:type="spellStart"/>
      <w:r>
        <w:rPr>
          <w:lang w:val="en-US"/>
        </w:rPr>
        <w:t>repartos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direcciones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siempre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respetandose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necesidad</w:t>
      </w:r>
      <w:proofErr w:type="spellEnd"/>
      <w:r>
        <w:rPr>
          <w:lang w:val="en-US"/>
        </w:rPr>
        <w:t xml:space="preserve"> del saber.</w:t>
      </w:r>
    </w:p>
    <w:p w:rsidR="006D4994" w:rsidRDefault="00922A85">
      <w:pPr>
        <w:pStyle w:val="EstiloTtulo2Arial"/>
        <w:numPr>
          <w:ilvl w:val="0"/>
          <w:numId w:val="0"/>
        </w:numPr>
        <w:shd w:val="clear" w:color="auto" w:fill="D9D9D9" w:themeFill="background1" w:themeFillShade="D9"/>
        <w:rPr>
          <w:lang w:val="en-US"/>
        </w:rPr>
      </w:pPr>
      <w:bookmarkStart w:id="9" w:name="_Toc1594274970"/>
      <w:r>
        <w:rPr>
          <w:lang w:val="en-US"/>
        </w:rPr>
        <w:t>TABLA DE CONTROL</w:t>
      </w:r>
      <w:bookmarkEnd w:id="9"/>
    </w:p>
    <w:bookmarkEnd w:id="4"/>
    <w:tbl>
      <w:tblPr>
        <w:tblStyle w:val="Listaclara2"/>
        <w:tblpPr w:leftFromText="180" w:rightFromText="180" w:vertAnchor="page" w:horzAnchor="page" w:tblpXSpec="center" w:tblpY="10665"/>
        <w:tblOverlap w:val="never"/>
        <w:tblW w:w="8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2802"/>
        <w:gridCol w:w="3301"/>
      </w:tblGrid>
      <w:tr w:rsidR="006D4994" w:rsidTr="006D49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6D4994" w:rsidRDefault="006D4994">
            <w:pPr>
              <w:spacing w:after="0" w:line="240" w:lineRule="auto"/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02" w:type="dxa"/>
          </w:tcPr>
          <w:p w:rsidR="006D4994" w:rsidRDefault="00922A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Elabora</w:t>
            </w:r>
            <w:proofErr w:type="spellStart"/>
            <w:r>
              <w:rPr>
                <w:sz w:val="20"/>
                <w:szCs w:val="20"/>
                <w:lang w:val="en-US"/>
              </w:rPr>
              <w:t>ción</w:t>
            </w:r>
            <w:proofErr w:type="spellEnd"/>
          </w:p>
        </w:tc>
        <w:tc>
          <w:tcPr>
            <w:tcW w:w="3301" w:type="dxa"/>
          </w:tcPr>
          <w:p w:rsidR="006D4994" w:rsidRDefault="00922A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Aprobación</w:t>
            </w:r>
            <w:proofErr w:type="spellEnd"/>
          </w:p>
        </w:tc>
      </w:tr>
      <w:tr w:rsidR="002B0691" w:rsidTr="006D4994">
        <w:trPr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Nombre:</w:t>
            </w:r>
          </w:p>
        </w:tc>
        <w:tc>
          <w:tcPr>
            <w:tcW w:w="2802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CARLOS PAZMIÑO PALMA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3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CPCB-IG </w:t>
            </w:r>
            <w:proofErr w:type="spellStart"/>
            <w:r>
              <w:rPr>
                <w:sz w:val="16"/>
                <w:szCs w:val="16"/>
                <w:lang w:val="en-US"/>
              </w:rPr>
              <w:t>Josué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Ortega Constantine</w:t>
            </w:r>
          </w:p>
        </w:tc>
      </w:tr>
      <w:tr w:rsidR="002B0691" w:rsidTr="006D4994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Reparto:</w:t>
            </w:r>
          </w:p>
        </w:tc>
        <w:tc>
          <w:tcPr>
            <w:tcW w:w="2802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DIRPER</w:t>
            </w:r>
          </w:p>
        </w:tc>
        <w:tc>
          <w:tcPr>
            <w:tcW w:w="33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DIRPER</w:t>
            </w:r>
          </w:p>
        </w:tc>
      </w:tr>
      <w:tr w:rsidR="002B0691" w:rsidTr="006D4994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Departamento:</w:t>
            </w:r>
          </w:p>
        </w:tc>
        <w:tc>
          <w:tcPr>
            <w:tcW w:w="2802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DESARROLLO DE PERSONAL</w:t>
            </w:r>
          </w:p>
        </w:tc>
        <w:tc>
          <w:tcPr>
            <w:tcW w:w="33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DESARROLLO DE PERSONAL</w:t>
            </w:r>
          </w:p>
        </w:tc>
      </w:tr>
      <w:tr w:rsidR="002B0691" w:rsidTr="006D4994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Cargo:</w:t>
            </w:r>
          </w:p>
        </w:tc>
        <w:tc>
          <w:tcPr>
            <w:tcW w:w="2802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ANALISTA DE SISTEMAS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3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Jefe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del Departamento de Desarrollo</w:t>
            </w:r>
          </w:p>
        </w:tc>
      </w:tr>
      <w:tr w:rsidR="002B0691" w:rsidTr="006D4994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2B0691" w:rsidRDefault="002B0691" w:rsidP="002B0691">
            <w:pPr>
              <w:spacing w:after="0" w:line="240" w:lineRule="auto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</w:t>
            </w:r>
          </w:p>
        </w:tc>
        <w:tc>
          <w:tcPr>
            <w:tcW w:w="2802" w:type="dxa"/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0969314602</w:t>
            </w:r>
          </w:p>
        </w:tc>
        <w:tc>
          <w:tcPr>
            <w:tcW w:w="3301" w:type="dxa"/>
          </w:tcPr>
          <w:p w:rsidR="002B0691" w:rsidRDefault="002B0691" w:rsidP="002B069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0967186683</w:t>
            </w:r>
          </w:p>
        </w:tc>
      </w:tr>
      <w:tr w:rsidR="002B0691" w:rsidTr="006D4994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2802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clpazmino@armada.mil.ec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30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jortegac@armada.mil.ec</w:t>
            </w:r>
          </w:p>
        </w:tc>
      </w:tr>
      <w:tr w:rsidR="002B0691" w:rsidTr="006D4994">
        <w:trPr>
          <w:trHeight w:val="6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2B0691" w:rsidRDefault="002B0691" w:rsidP="002B0691">
            <w:pPr>
              <w:spacing w:after="0" w:line="240" w:lineRule="auto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Nombre:</w:t>
            </w:r>
          </w:p>
        </w:tc>
        <w:tc>
          <w:tcPr>
            <w:tcW w:w="2802" w:type="dxa"/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CARLOS PAZMIÑO PALMA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301" w:type="dxa"/>
          </w:tcPr>
          <w:p w:rsidR="002B0691" w:rsidRDefault="002B0691" w:rsidP="002B069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CPCB-IG </w:t>
            </w:r>
            <w:proofErr w:type="spellStart"/>
            <w:r>
              <w:rPr>
                <w:sz w:val="16"/>
                <w:szCs w:val="16"/>
                <w:lang w:val="en-US"/>
              </w:rPr>
              <w:t>Josué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Ortega Constantine</w:t>
            </w:r>
          </w:p>
        </w:tc>
      </w:tr>
    </w:tbl>
    <w:p w:rsidR="006D4994" w:rsidRDefault="00922A85">
      <w:pPr>
        <w:jc w:val="both"/>
        <w:rPr>
          <w:lang w:val="es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05419F" wp14:editId="02B340B7">
                <wp:simplePos x="0" y="0"/>
                <wp:positionH relativeFrom="column">
                  <wp:posOffset>-59055</wp:posOffset>
                </wp:positionH>
                <wp:positionV relativeFrom="paragraph">
                  <wp:posOffset>481965</wp:posOffset>
                </wp:positionV>
                <wp:extent cx="5810885" cy="20116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885" cy="201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6D4994" w:rsidRDefault="006D4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5419F" id="_x0000_s1028" type="#_x0000_t202" style="position:absolute;left:0;text-align:left;margin-left:-4.65pt;margin-top:37.95pt;width:457.55pt;height:158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" filled="f" stroked="f">
                <v:textbox>
                  <w:txbxContent>
                    <w:p w:rsidR="006D4994" w:rsidRDefault="006D49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D4994" w:rsidRDefault="006D4994">
      <w:pPr>
        <w:jc w:val="both"/>
        <w:rPr>
          <w:lang w:val="es-ES" w:eastAsia="es-ES"/>
        </w:rPr>
      </w:pPr>
    </w:p>
    <w:p w:rsidR="006D4994" w:rsidRDefault="006D4994">
      <w:pPr>
        <w:jc w:val="both"/>
        <w:rPr>
          <w:szCs w:val="24"/>
        </w:rPr>
      </w:pPr>
    </w:p>
    <w:p w:rsidR="006D4994" w:rsidRDefault="00922A85">
      <w:pPr>
        <w:pStyle w:val="EstiloTtulo2Arial"/>
        <w:numPr>
          <w:ilvl w:val="0"/>
          <w:numId w:val="0"/>
        </w:numPr>
        <w:shd w:val="clear" w:color="auto" w:fill="D9D9D9" w:themeFill="background1" w:themeFillShade="D9"/>
        <w:rPr>
          <w:lang w:val="en-US"/>
        </w:rPr>
      </w:pPr>
      <w:bookmarkStart w:id="10" w:name="_Toc1472994672"/>
      <w:r>
        <w:rPr>
          <w:lang w:val="en-US"/>
        </w:rPr>
        <w:t>REGISTRO DE CONTROL</w:t>
      </w:r>
      <w:bookmarkEnd w:id="10"/>
    </w:p>
    <w:tbl>
      <w:tblPr>
        <w:tblStyle w:val="Listaclara2"/>
        <w:tblpPr w:leftFromText="180" w:rightFromText="180" w:vertAnchor="page" w:horzAnchor="page" w:tblpXSpec="center" w:tblpY="4680"/>
        <w:tblOverlap w:val="never"/>
        <w:tblW w:w="9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8"/>
        <w:gridCol w:w="2850"/>
        <w:gridCol w:w="2265"/>
        <w:gridCol w:w="685"/>
        <w:gridCol w:w="2123"/>
      </w:tblGrid>
      <w:tr w:rsidR="006D4994" w:rsidTr="002B06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:rsidR="006D4994" w:rsidRDefault="00922A85">
            <w:pPr>
              <w:spacing w:after="0" w:line="240" w:lineRule="auto"/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lastRenderedPageBreak/>
              <w:t>Versión</w:t>
            </w:r>
            <w:proofErr w:type="spellEnd"/>
          </w:p>
        </w:tc>
        <w:tc>
          <w:tcPr>
            <w:tcW w:w="2850" w:type="dxa"/>
          </w:tcPr>
          <w:p w:rsidR="006D4994" w:rsidRDefault="00922A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Causa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>
              <w:rPr>
                <w:sz w:val="20"/>
                <w:szCs w:val="20"/>
                <w:lang w:val="en-US"/>
              </w:rPr>
              <w:t>cambio</w:t>
            </w:r>
            <w:proofErr w:type="spellEnd"/>
          </w:p>
        </w:tc>
        <w:tc>
          <w:tcPr>
            <w:tcW w:w="2265" w:type="dxa"/>
          </w:tcPr>
          <w:p w:rsidR="006D4994" w:rsidRDefault="00922A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Responsable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>
              <w:rPr>
                <w:sz w:val="20"/>
                <w:szCs w:val="20"/>
                <w:lang w:val="en-US"/>
              </w:rPr>
              <w:t>cambio</w:t>
            </w:r>
            <w:proofErr w:type="spellEnd"/>
          </w:p>
        </w:tc>
        <w:tc>
          <w:tcPr>
            <w:tcW w:w="2808" w:type="dxa"/>
            <w:gridSpan w:val="2"/>
          </w:tcPr>
          <w:p w:rsidR="006D4994" w:rsidRDefault="00922A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    </w:t>
            </w:r>
            <w:proofErr w:type="spellStart"/>
            <w:r>
              <w:rPr>
                <w:sz w:val="20"/>
                <w:szCs w:val="20"/>
                <w:lang w:val="en-US"/>
              </w:rPr>
              <w:t>Fecha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>
              <w:rPr>
                <w:sz w:val="20"/>
                <w:szCs w:val="20"/>
                <w:lang w:val="en-US"/>
              </w:rPr>
              <w:t>cambio</w:t>
            </w:r>
            <w:proofErr w:type="spellEnd"/>
          </w:p>
        </w:tc>
      </w:tr>
      <w:tr w:rsidR="006D4994" w:rsidTr="002B0691">
        <w:trPr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:rsidR="006D4994" w:rsidRDefault="00922A85">
            <w:pPr>
              <w:spacing w:after="0" w:line="240" w:lineRule="auto"/>
              <w:rPr>
                <w:b w:val="0"/>
                <w:bCs w:val="0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1.0</w:t>
            </w:r>
          </w:p>
        </w:tc>
        <w:tc>
          <w:tcPr>
            <w:tcW w:w="285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D4994" w:rsidRDefault="00922A8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Creación del manual</w:t>
            </w:r>
          </w:p>
        </w:tc>
        <w:tc>
          <w:tcPr>
            <w:tcW w:w="2950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D4994" w:rsidRDefault="00922A8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SERPUB XXXXXXXXXXXX</w:t>
            </w:r>
          </w:p>
        </w:tc>
        <w:tc>
          <w:tcPr>
            <w:tcW w:w="2123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D4994" w:rsidRDefault="00880B6C" w:rsidP="00880B6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06/02</w:t>
            </w:r>
            <w:r w:rsidR="00922A85">
              <w:rPr>
                <w:sz w:val="16"/>
                <w:szCs w:val="16"/>
                <w:lang w:val="en-US"/>
              </w:rPr>
              <w:t>/202</w:t>
            </w:r>
            <w:r>
              <w:rPr>
                <w:sz w:val="16"/>
                <w:szCs w:val="16"/>
                <w:lang w:val="en-US"/>
              </w:rPr>
              <w:t>3</w:t>
            </w:r>
          </w:p>
        </w:tc>
      </w:tr>
      <w:tr w:rsidR="006D4994" w:rsidTr="002B069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:rsidR="006D4994" w:rsidRDefault="006D4994">
            <w:pPr>
              <w:spacing w:after="0" w:line="240" w:lineRule="auto"/>
              <w:rPr>
                <w:b w:val="0"/>
                <w:bCs w:val="0"/>
                <w:sz w:val="16"/>
                <w:szCs w:val="16"/>
                <w:lang w:val="en-US"/>
              </w:rPr>
            </w:pPr>
          </w:p>
        </w:tc>
        <w:tc>
          <w:tcPr>
            <w:tcW w:w="2850" w:type="dxa"/>
          </w:tcPr>
          <w:p w:rsidR="006D4994" w:rsidRDefault="006D4994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tcW w:w="2950" w:type="dxa"/>
            <w:gridSpan w:val="2"/>
          </w:tcPr>
          <w:p w:rsidR="006D4994" w:rsidRDefault="006D4994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tcW w:w="2123" w:type="dxa"/>
          </w:tcPr>
          <w:p w:rsidR="006D4994" w:rsidRDefault="006D4994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</w:tr>
      <w:tr w:rsidR="006D4994" w:rsidTr="002B069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:rsidR="006D4994" w:rsidRDefault="006D4994">
            <w:pPr>
              <w:spacing w:after="0" w:line="240" w:lineRule="auto"/>
              <w:rPr>
                <w:b w:val="0"/>
                <w:bCs w:val="0"/>
                <w:sz w:val="16"/>
                <w:szCs w:val="16"/>
                <w:lang w:val="en-US"/>
              </w:rPr>
            </w:pPr>
          </w:p>
        </w:tc>
        <w:tc>
          <w:tcPr>
            <w:tcW w:w="285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D4994" w:rsidRDefault="006D4994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tcW w:w="2950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D4994" w:rsidRDefault="006D499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tcW w:w="2123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D4994" w:rsidRDefault="006D4994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</w:tr>
      <w:tr w:rsidR="006D4994" w:rsidTr="002B069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:rsidR="006D4994" w:rsidRDefault="006D4994">
            <w:pPr>
              <w:spacing w:after="0" w:line="240" w:lineRule="auto"/>
              <w:rPr>
                <w:b w:val="0"/>
                <w:bCs w:val="0"/>
                <w:sz w:val="16"/>
                <w:szCs w:val="16"/>
                <w:lang w:val="en-US"/>
              </w:rPr>
            </w:pPr>
          </w:p>
        </w:tc>
        <w:tc>
          <w:tcPr>
            <w:tcW w:w="2850" w:type="dxa"/>
          </w:tcPr>
          <w:p w:rsidR="006D4994" w:rsidRDefault="006D4994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tcW w:w="2950" w:type="dxa"/>
            <w:gridSpan w:val="2"/>
          </w:tcPr>
          <w:p w:rsidR="006D4994" w:rsidRDefault="006D4994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tcW w:w="2123" w:type="dxa"/>
          </w:tcPr>
          <w:p w:rsidR="006D4994" w:rsidRDefault="006D4994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</w:tr>
      <w:tr w:rsidR="006D4994" w:rsidTr="002B0691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:rsidR="006D4994" w:rsidRDefault="006D4994">
            <w:pPr>
              <w:spacing w:after="0" w:line="240" w:lineRule="auto"/>
              <w:rPr>
                <w:b w:val="0"/>
                <w:bCs w:val="0"/>
                <w:sz w:val="16"/>
                <w:szCs w:val="16"/>
                <w:lang w:val="en-US"/>
              </w:rPr>
            </w:pPr>
          </w:p>
        </w:tc>
        <w:tc>
          <w:tcPr>
            <w:tcW w:w="285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D4994" w:rsidRDefault="006D4994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tcW w:w="2950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D4994" w:rsidRDefault="006D499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tcW w:w="2123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6D4994" w:rsidRDefault="006D4994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</w:tr>
    </w:tbl>
    <w:p w:rsidR="006D4994" w:rsidRDefault="00922A85">
      <w:pPr>
        <w:jc w:val="both"/>
        <w:rPr>
          <w:sz w:val="18"/>
        </w:rPr>
      </w:pPr>
      <w:r>
        <w:rPr>
          <w:sz w:val="18"/>
        </w:rPr>
        <w:lastRenderedPageBreak/>
        <w:br/>
      </w: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 w:val="18"/>
        </w:rPr>
      </w:pPr>
    </w:p>
    <w:p w:rsidR="006D4994" w:rsidRDefault="006D4994">
      <w:pPr>
        <w:jc w:val="both"/>
        <w:rPr>
          <w:szCs w:val="24"/>
        </w:rPr>
      </w:pPr>
    </w:p>
    <w:p w:rsidR="006D4994" w:rsidRDefault="00922A85">
      <w:pPr>
        <w:pStyle w:val="EstiloTtulo2Arial"/>
        <w:numPr>
          <w:ilvl w:val="0"/>
          <w:numId w:val="0"/>
        </w:numPr>
        <w:shd w:val="clear" w:color="auto" w:fill="D9D9D9" w:themeFill="background1" w:themeFillShade="D9"/>
      </w:pPr>
      <w:bookmarkStart w:id="11" w:name="_Toc1130361555"/>
      <w:r>
        <w:rPr>
          <w:lang w:val="en-US"/>
        </w:rPr>
        <w:lastRenderedPageBreak/>
        <w:t>TABLA DE CONTENIDO</w:t>
      </w:r>
      <w:bookmarkEnd w:id="11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5695741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6D4994" w:rsidRDefault="006D4994">
          <w:pPr>
            <w:pStyle w:val="TtulodeTDC1"/>
            <w:numPr>
              <w:ilvl w:val="0"/>
              <w:numId w:val="0"/>
            </w:numPr>
          </w:pPr>
        </w:p>
        <w:p w:rsidR="006D4994" w:rsidRDefault="00922A85">
          <w:pPr>
            <w:pStyle w:val="TDC2"/>
            <w:tabs>
              <w:tab w:val="right" w:leader="dot" w:pos="8838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534412" w:history="1">
            <w:r>
              <w:t>Cláusula de exención de responsabilidad</w:t>
            </w:r>
            <w:r>
              <w:tab/>
            </w:r>
            <w:r>
              <w:fldChar w:fldCharType="begin"/>
            </w:r>
            <w:r>
              <w:instrText xml:space="preserve"> PAGEREF _Toc514534412 \h </w:instrText>
            </w:r>
            <w:r>
              <w:fldChar w:fldCharType="separate"/>
            </w:r>
            <w:r>
              <w:t>0</w:t>
            </w:r>
            <w:r>
              <w:fldChar w:fldCharType="end"/>
            </w:r>
          </w:hyperlink>
        </w:p>
        <w:p w:rsidR="006D4994" w:rsidRDefault="007A6F0E">
          <w:pPr>
            <w:pStyle w:val="TDC2"/>
            <w:tabs>
              <w:tab w:val="right" w:leader="dot" w:pos="8838"/>
            </w:tabs>
          </w:pPr>
          <w:hyperlink w:anchor="_Toc1029145956" w:history="1">
            <w:r w:rsidR="00922A85">
              <w:t>Privacidad de la información</w:t>
            </w:r>
            <w:r w:rsidR="00922A85">
              <w:tab/>
            </w:r>
            <w:r w:rsidR="00922A85">
              <w:fldChar w:fldCharType="begin"/>
            </w:r>
            <w:r w:rsidR="00922A85">
              <w:instrText xml:space="preserve"> PAGEREF _Toc1029145956 \h </w:instrText>
            </w:r>
            <w:r w:rsidR="00922A85">
              <w:fldChar w:fldCharType="separate"/>
            </w:r>
            <w:r w:rsidR="00922A85">
              <w:t>0</w:t>
            </w:r>
            <w:r w:rsidR="00922A85">
              <w:fldChar w:fldCharType="end"/>
            </w:r>
          </w:hyperlink>
        </w:p>
        <w:p w:rsidR="006D4994" w:rsidRDefault="007A6F0E">
          <w:pPr>
            <w:pStyle w:val="TDC2"/>
            <w:tabs>
              <w:tab w:val="right" w:leader="dot" w:pos="8838"/>
            </w:tabs>
          </w:pPr>
          <w:hyperlink w:anchor="_Toc1594274970" w:history="1">
            <w:r w:rsidR="00922A85">
              <w:rPr>
                <w:lang w:val="en-US"/>
              </w:rPr>
              <w:t>TABLA DE CONTROL</w:t>
            </w:r>
            <w:r w:rsidR="00922A85">
              <w:tab/>
            </w:r>
            <w:r w:rsidR="00922A85">
              <w:fldChar w:fldCharType="begin"/>
            </w:r>
            <w:r w:rsidR="00922A85">
              <w:instrText xml:space="preserve"> PAGEREF _Toc1594274970 \h </w:instrText>
            </w:r>
            <w:r w:rsidR="00922A85">
              <w:fldChar w:fldCharType="separate"/>
            </w:r>
            <w:r w:rsidR="00922A85">
              <w:t>0</w:t>
            </w:r>
            <w:r w:rsidR="00922A85">
              <w:fldChar w:fldCharType="end"/>
            </w:r>
          </w:hyperlink>
        </w:p>
        <w:p w:rsidR="006D4994" w:rsidRDefault="007A6F0E">
          <w:pPr>
            <w:pStyle w:val="TDC2"/>
            <w:tabs>
              <w:tab w:val="right" w:leader="dot" w:pos="8838"/>
            </w:tabs>
          </w:pPr>
          <w:hyperlink w:anchor="_Toc1472994672" w:history="1">
            <w:r w:rsidR="00922A85">
              <w:rPr>
                <w:lang w:val="en-US"/>
              </w:rPr>
              <w:t>REGISTRO DE CONTROL</w:t>
            </w:r>
            <w:r w:rsidR="00922A85">
              <w:tab/>
            </w:r>
            <w:r w:rsidR="00922A85">
              <w:fldChar w:fldCharType="begin"/>
            </w:r>
            <w:r w:rsidR="00922A85">
              <w:instrText xml:space="preserve"> PAGEREF _Toc1472994672 \h </w:instrText>
            </w:r>
            <w:r w:rsidR="00922A85">
              <w:fldChar w:fldCharType="separate"/>
            </w:r>
            <w:r w:rsidR="00922A85">
              <w:t>1</w:t>
            </w:r>
            <w:r w:rsidR="00922A85">
              <w:fldChar w:fldCharType="end"/>
            </w:r>
          </w:hyperlink>
        </w:p>
        <w:p w:rsidR="006D4994" w:rsidRDefault="007A6F0E">
          <w:pPr>
            <w:pStyle w:val="TDC2"/>
            <w:tabs>
              <w:tab w:val="right" w:leader="dot" w:pos="8838"/>
            </w:tabs>
          </w:pPr>
          <w:hyperlink w:anchor="_Toc1130361555" w:history="1">
            <w:r w:rsidR="00922A85">
              <w:rPr>
                <w:lang w:val="en-US"/>
              </w:rPr>
              <w:t>TABLA DE CONTENIDO</w:t>
            </w:r>
            <w:r w:rsidR="00922A85">
              <w:tab/>
            </w:r>
            <w:r w:rsidR="00922A85">
              <w:fldChar w:fldCharType="begin"/>
            </w:r>
            <w:r w:rsidR="00922A85">
              <w:instrText xml:space="preserve"> PAGEREF _Toc1130361555 \h </w:instrText>
            </w:r>
            <w:r w:rsidR="00922A85">
              <w:fldChar w:fldCharType="separate"/>
            </w:r>
            <w:r w:rsidR="00922A85">
              <w:t>2</w:t>
            </w:r>
            <w:r w:rsidR="00922A85">
              <w:fldChar w:fldCharType="end"/>
            </w:r>
          </w:hyperlink>
        </w:p>
        <w:p w:rsidR="006D4994" w:rsidRDefault="007A6F0E">
          <w:pPr>
            <w:pStyle w:val="TDC1"/>
            <w:tabs>
              <w:tab w:val="right" w:leader="dot" w:pos="8838"/>
            </w:tabs>
          </w:pPr>
          <w:hyperlink w:anchor="_Toc1460359571" w:history="1">
            <w:r w:rsidR="00922A85">
              <w:t xml:space="preserve">1. </w:t>
            </w:r>
            <w:r w:rsidR="00922A85">
              <w:rPr>
                <w:lang w:val="en-US"/>
              </w:rPr>
              <w:t>Introducción</w:t>
            </w:r>
            <w:r w:rsidR="00922A85">
              <w:tab/>
            </w:r>
            <w:r w:rsidR="00922A85">
              <w:fldChar w:fldCharType="begin"/>
            </w:r>
            <w:r w:rsidR="00922A85">
              <w:instrText xml:space="preserve"> PAGEREF _Toc1460359571 \h </w:instrText>
            </w:r>
            <w:r w:rsidR="00922A85">
              <w:fldChar w:fldCharType="separate"/>
            </w:r>
            <w:r w:rsidR="00922A85">
              <w:t>3</w:t>
            </w:r>
            <w:r w:rsidR="00922A85">
              <w:fldChar w:fldCharType="end"/>
            </w:r>
          </w:hyperlink>
        </w:p>
        <w:p w:rsidR="006D4994" w:rsidRDefault="007A6F0E">
          <w:pPr>
            <w:pStyle w:val="TDC1"/>
            <w:tabs>
              <w:tab w:val="right" w:leader="dot" w:pos="8838"/>
            </w:tabs>
          </w:pPr>
          <w:hyperlink w:anchor="_Toc1959553639" w:history="1">
            <w:r w:rsidR="00922A85">
              <w:rPr>
                <w:lang w:val="en-US"/>
              </w:rPr>
              <w:t>2. Flujo</w:t>
            </w:r>
            <w:r w:rsidR="00922A85">
              <w:tab/>
            </w:r>
            <w:r w:rsidR="00922A85">
              <w:fldChar w:fldCharType="begin"/>
            </w:r>
            <w:r w:rsidR="00922A85">
              <w:instrText xml:space="preserve"> PAGEREF _Toc1959553639 \h </w:instrText>
            </w:r>
            <w:r w:rsidR="00922A85">
              <w:fldChar w:fldCharType="separate"/>
            </w:r>
            <w:r w:rsidR="00922A85">
              <w:t>3</w:t>
            </w:r>
            <w:r w:rsidR="00922A85">
              <w:fldChar w:fldCharType="end"/>
            </w:r>
          </w:hyperlink>
        </w:p>
        <w:p w:rsidR="006D4994" w:rsidRDefault="007A6F0E">
          <w:pPr>
            <w:pStyle w:val="TDC1"/>
            <w:tabs>
              <w:tab w:val="right" w:leader="dot" w:pos="8838"/>
            </w:tabs>
          </w:pPr>
          <w:hyperlink w:anchor="_Toc2081953959" w:history="1">
            <w:r w:rsidR="00922A85">
              <w:t xml:space="preserve">3. </w:t>
            </w:r>
            <w:r w:rsidR="00AE1668" w:rsidRPr="00AE1668">
              <w:t>Menú de Módulos</w:t>
            </w:r>
            <w:r w:rsidR="00922A85">
              <w:tab/>
            </w:r>
            <w:r w:rsidR="00922A85">
              <w:fldChar w:fldCharType="begin"/>
            </w:r>
            <w:r w:rsidR="00922A85">
              <w:instrText xml:space="preserve"> PAGEREF _Toc2081953959 \h </w:instrText>
            </w:r>
            <w:r w:rsidR="00922A85">
              <w:fldChar w:fldCharType="separate"/>
            </w:r>
            <w:r w:rsidR="00922A85">
              <w:t>5</w:t>
            </w:r>
            <w:r w:rsidR="00922A85">
              <w:fldChar w:fldCharType="end"/>
            </w:r>
          </w:hyperlink>
        </w:p>
        <w:p w:rsidR="006D4994" w:rsidRDefault="007A6F0E">
          <w:pPr>
            <w:pStyle w:val="TDC1"/>
            <w:tabs>
              <w:tab w:val="right" w:leader="dot" w:pos="8838"/>
            </w:tabs>
            <w:ind w:left="708"/>
          </w:pPr>
          <w:hyperlink w:anchor="_Toc890232395" w:history="1">
            <w:r w:rsidR="00AE1668" w:rsidRPr="00AE1668">
              <w:t>3.1</w:t>
            </w:r>
            <w:r w:rsidR="00AE1668">
              <w:t xml:space="preserve"> I</w:t>
            </w:r>
            <w:r w:rsidR="00AE1668" w:rsidRPr="00AE1668">
              <w:t>ngresos al sistema de Reclutamiento Rol</w:t>
            </w:r>
            <w:r w:rsidR="00922A85">
              <w:tab/>
            </w:r>
            <w:r w:rsidR="00922A85">
              <w:fldChar w:fldCharType="begin"/>
            </w:r>
            <w:r w:rsidR="00922A85">
              <w:instrText xml:space="preserve"> PAGEREF _Toc890232395 \h </w:instrText>
            </w:r>
            <w:r w:rsidR="00922A85">
              <w:fldChar w:fldCharType="separate"/>
            </w:r>
            <w:r w:rsidR="00922A85">
              <w:t>5</w:t>
            </w:r>
            <w:r w:rsidR="00922A85">
              <w:fldChar w:fldCharType="end"/>
            </w:r>
          </w:hyperlink>
        </w:p>
        <w:p w:rsidR="006D4994" w:rsidRDefault="00D86F13">
          <w:pPr>
            <w:pStyle w:val="TDC1"/>
            <w:tabs>
              <w:tab w:val="right" w:leader="dot" w:pos="8838"/>
            </w:tabs>
            <w:ind w:left="1416"/>
          </w:pPr>
          <w:r w:rsidRPr="00D86F13">
            <w:t>3.1.1 Configuración al sistema de Reclutamiento</w:t>
          </w:r>
          <w:r w:rsidRPr="00D86F13">
            <w:tab/>
            <w:t>6</w:t>
          </w:r>
        </w:p>
        <w:p w:rsidR="006D4994" w:rsidRDefault="00D86F13">
          <w:pPr>
            <w:pStyle w:val="TDC1"/>
            <w:tabs>
              <w:tab w:val="right" w:leader="dot" w:pos="8838"/>
            </w:tabs>
            <w:ind w:left="1416"/>
          </w:pPr>
          <w:r w:rsidRPr="00D86F13">
            <w:t xml:space="preserve">3.1.2 Abrir Periodo. </w:t>
          </w:r>
          <w:r>
            <w:t>……………………………………………………………………………………</w:t>
          </w:r>
          <w:r w:rsidRPr="00D86F13">
            <w:t>6</w:t>
          </w:r>
          <w:hyperlink w:anchor="_Toc1454301963" w:history="1"/>
        </w:p>
        <w:p w:rsidR="006D4994" w:rsidRDefault="00D86F13">
          <w:pPr>
            <w:pStyle w:val="TDC1"/>
            <w:tabs>
              <w:tab w:val="right" w:leader="dot" w:pos="8838"/>
            </w:tabs>
            <w:ind w:left="1416"/>
          </w:pPr>
          <w:r w:rsidRPr="00D86F13">
            <w:t>3.1.3 Condiciones de USO</w:t>
          </w:r>
          <w:r>
            <w:t>………………………………………………………………………….</w:t>
          </w:r>
          <w:r w:rsidRPr="00D86F13">
            <w:t xml:space="preserve"> 7</w:t>
          </w:r>
        </w:p>
        <w:p w:rsidR="006D4994" w:rsidRDefault="00CF2E4F">
          <w:pPr>
            <w:pStyle w:val="TDC1"/>
            <w:tabs>
              <w:tab w:val="right" w:leader="dot" w:pos="8838"/>
            </w:tabs>
            <w:ind w:left="1416"/>
          </w:pPr>
          <w:r w:rsidRPr="00CF2E4F">
            <w:t>3.1.4 Especialidades</w:t>
          </w:r>
          <w:r w:rsidRPr="00CF2E4F">
            <w:tab/>
            <w:t>8</w:t>
          </w:r>
          <w:hyperlink w:anchor="_Toc1196987536" w:history="1"/>
        </w:p>
        <w:p w:rsidR="00CF2E4F" w:rsidRDefault="00CF2E4F" w:rsidP="00CF2E4F">
          <w:pPr>
            <w:ind w:left="708" w:firstLine="708"/>
            <w:rPr>
              <w:lang w:eastAsia="es-EC"/>
            </w:rPr>
          </w:pPr>
          <w:r w:rsidRPr="00CF2E4F">
            <w:rPr>
              <w:lang w:eastAsia="es-EC"/>
            </w:rPr>
            <w:t>3.1.5 Titulos</w:t>
          </w:r>
          <w:r>
            <w:rPr>
              <w:lang w:eastAsia="es-EC"/>
            </w:rPr>
            <w:t>………………………………………………………………………………………………..</w:t>
          </w:r>
          <w:r w:rsidRPr="00CF2E4F">
            <w:rPr>
              <w:lang w:eastAsia="es-EC"/>
            </w:rPr>
            <w:t>9</w:t>
          </w:r>
        </w:p>
        <w:p w:rsidR="00CF2E4F" w:rsidRDefault="00CF2E4F" w:rsidP="00CF2E4F">
          <w:pPr>
            <w:ind w:left="708" w:firstLine="708"/>
            <w:rPr>
              <w:lang w:eastAsia="es-EC"/>
            </w:rPr>
          </w:pPr>
          <w:r w:rsidRPr="00CF2E4F">
            <w:rPr>
              <w:lang w:eastAsia="es-EC"/>
            </w:rPr>
            <w:t>3.1.6 Subir Prospectos</w:t>
          </w:r>
          <w:r>
            <w:rPr>
              <w:lang w:eastAsia="es-EC"/>
            </w:rPr>
            <w:t>……………………………………………………………………………..</w:t>
          </w:r>
          <w:r w:rsidRPr="00CF2E4F">
            <w:rPr>
              <w:lang w:eastAsia="es-EC"/>
            </w:rPr>
            <w:t>10</w:t>
          </w:r>
        </w:p>
        <w:p w:rsidR="00CF2E4F" w:rsidRDefault="00CF2E4F" w:rsidP="00CF2E4F">
          <w:pPr>
            <w:ind w:left="708" w:firstLine="708"/>
            <w:rPr>
              <w:lang w:eastAsia="es-EC"/>
            </w:rPr>
          </w:pPr>
          <w:r w:rsidRPr="00CF2E4F">
            <w:rPr>
              <w:lang w:eastAsia="es-EC"/>
            </w:rPr>
            <w:t>3.1.7. Usuarios</w:t>
          </w:r>
          <w:r>
            <w:rPr>
              <w:lang w:eastAsia="es-EC"/>
            </w:rPr>
            <w:t>…………………………………………………………………………………………</w:t>
          </w:r>
          <w:r w:rsidRPr="00CF2E4F">
            <w:rPr>
              <w:lang w:eastAsia="es-EC"/>
            </w:rPr>
            <w:t>11</w:t>
          </w:r>
        </w:p>
        <w:p w:rsidR="00CF2E4F" w:rsidRDefault="00CF2E4F" w:rsidP="00CF2E4F">
          <w:pPr>
            <w:ind w:left="708" w:firstLine="708"/>
            <w:rPr>
              <w:lang w:eastAsia="es-EC"/>
            </w:rPr>
          </w:pPr>
          <w:r w:rsidRPr="00CF2E4F">
            <w:rPr>
              <w:lang w:eastAsia="es-EC"/>
            </w:rPr>
            <w:t>3.1.8. Usuarios Por Siglas</w:t>
          </w:r>
          <w:r>
            <w:rPr>
              <w:lang w:eastAsia="es-EC"/>
            </w:rPr>
            <w:t>…………………………………………………………………………1</w:t>
          </w:r>
          <w:r w:rsidRPr="00CF2E4F">
            <w:rPr>
              <w:lang w:eastAsia="es-EC"/>
            </w:rPr>
            <w:t>2</w:t>
          </w:r>
        </w:p>
        <w:p w:rsidR="00CF2E4F" w:rsidRPr="00CF2E4F" w:rsidRDefault="00CF2E4F" w:rsidP="00CF2E4F">
          <w:pPr>
            <w:ind w:left="708" w:firstLine="708"/>
            <w:rPr>
              <w:lang w:eastAsia="es-EC"/>
            </w:rPr>
          </w:pPr>
          <w:r w:rsidRPr="00CF2E4F">
            <w:rPr>
              <w:lang w:eastAsia="es-EC"/>
            </w:rPr>
            <w:t>3.1.9. Reportes</w:t>
          </w:r>
          <w:r>
            <w:rPr>
              <w:lang w:eastAsia="es-EC"/>
            </w:rPr>
            <w:t>……………………………………………………………………………………….</w:t>
          </w:r>
          <w:r w:rsidRPr="00CF2E4F">
            <w:rPr>
              <w:lang w:eastAsia="es-EC"/>
            </w:rPr>
            <w:t>13</w:t>
          </w:r>
        </w:p>
        <w:p w:rsidR="00CF2E4F" w:rsidRDefault="00CF2E4F">
          <w:pPr>
            <w:pStyle w:val="TDC1"/>
            <w:tabs>
              <w:tab w:val="right" w:leader="dot" w:pos="8838"/>
            </w:tabs>
            <w:ind w:left="708"/>
          </w:pPr>
          <w:r w:rsidRPr="00CF2E4F">
            <w:t>3.</w:t>
          </w:r>
          <w:r>
            <w:t>2</w:t>
          </w:r>
          <w:r w:rsidRPr="00CF2E4F">
            <w:t xml:space="preserve"> </w:t>
          </w:r>
          <w:r>
            <w:t>Registro en Línea</w:t>
          </w:r>
          <w:r w:rsidRPr="00CF2E4F">
            <w:tab/>
          </w:r>
          <w:r>
            <w:t>15</w:t>
          </w:r>
        </w:p>
        <w:p w:rsidR="00CC796D" w:rsidRDefault="00CF2E4F" w:rsidP="00CC796D">
          <w:pPr>
            <w:pStyle w:val="TDC1"/>
            <w:tabs>
              <w:tab w:val="right" w:leader="dot" w:pos="8838"/>
            </w:tabs>
            <w:ind w:left="708"/>
          </w:pPr>
          <w:r w:rsidRPr="00CF2E4F">
            <w:t>3.3. Recepcion de Carpetas</w:t>
          </w:r>
          <w:r w:rsidRPr="00CF2E4F">
            <w:tab/>
            <w:t>19</w:t>
          </w:r>
          <w:hyperlink w:anchor="_Toc1035696591" w:history="1"/>
        </w:p>
        <w:p w:rsidR="00CC796D" w:rsidRDefault="007A6F0E" w:rsidP="00CC796D">
          <w:pPr>
            <w:pStyle w:val="TDC1"/>
            <w:tabs>
              <w:tab w:val="right" w:leader="dot" w:pos="8838"/>
            </w:tabs>
            <w:ind w:left="708"/>
          </w:pPr>
          <w:hyperlink w:anchor="_Toc1035696591" w:history="1">
            <w:r w:rsidR="00CC796D">
              <w:t xml:space="preserve">3.5. </w:t>
            </w:r>
            <w:r w:rsidR="00CC796D" w:rsidRPr="00CC796D">
              <w:t>Portal Del Aspirante</w:t>
            </w:r>
            <w:r w:rsidR="00CC796D">
              <w:tab/>
            </w:r>
            <w:r w:rsidR="00CF2E4F">
              <w:t>2</w:t>
            </w:r>
            <w:r w:rsidR="00CC796D">
              <w:fldChar w:fldCharType="begin"/>
            </w:r>
            <w:r w:rsidR="00CC796D">
              <w:instrText xml:space="preserve"> PAGEREF _Toc1035696591 \h </w:instrText>
            </w:r>
            <w:r w:rsidR="00CC796D">
              <w:fldChar w:fldCharType="separate"/>
            </w:r>
            <w:r w:rsidR="00CC796D">
              <w:t>5</w:t>
            </w:r>
            <w:r w:rsidR="00CC796D">
              <w:fldChar w:fldCharType="end"/>
            </w:r>
          </w:hyperlink>
        </w:p>
        <w:p w:rsidR="006D4994" w:rsidRDefault="00922A85">
          <w:r>
            <w:lastRenderedPageBreak/>
            <w:fldChar w:fldCharType="end"/>
          </w:r>
        </w:p>
      </w:sdtContent>
    </w:sdt>
    <w:p w:rsidR="006D4994" w:rsidRDefault="00922A85">
      <w:pPr>
        <w:pStyle w:val="Ttulo1"/>
      </w:pPr>
      <w:bookmarkStart w:id="12" w:name="_Toc1460359571"/>
      <w:r>
        <w:rPr>
          <w:lang w:val="en-US"/>
        </w:rPr>
        <w:t>Introducción</w:t>
      </w:r>
      <w:bookmarkEnd w:id="12"/>
    </w:p>
    <w:p w:rsidR="006D4994" w:rsidRDefault="00922A85">
      <w:pPr>
        <w:jc w:val="both"/>
      </w:pPr>
      <w:r>
        <w:t>Este documento está dir</w:t>
      </w:r>
      <w:r w:rsidR="004154A8">
        <w:t>igido al usuario del Sistema del Departamento de reclutamiento</w:t>
      </w:r>
      <w:r>
        <w:t>, que</w:t>
      </w:r>
      <w:r>
        <w:rPr>
          <w:lang w:val="en-US"/>
        </w:rPr>
        <w:t xml:space="preserve"> </w:t>
      </w:r>
      <w:r>
        <w:t>tendrá la responsabilidad de ejecutar las opciones de elaboración, envío, reasignación e</w:t>
      </w:r>
      <w:r>
        <w:rPr>
          <w:lang w:val="en-US"/>
        </w:rPr>
        <w:t xml:space="preserve"> </w:t>
      </w:r>
      <w:r>
        <w:t xml:space="preserve">impresión de documentos, conocidas comúnmente como: </w:t>
      </w:r>
      <w:r>
        <w:rPr>
          <w:lang w:val="en-US"/>
        </w:rPr>
        <w:t>XXXXXXXXXXXXXX</w:t>
      </w:r>
      <w:r>
        <w:t>.</w:t>
      </w:r>
    </w:p>
    <w:p w:rsidR="006D4994" w:rsidRDefault="00922A85">
      <w:pPr>
        <w:jc w:val="both"/>
        <w:rPr>
          <w:lang w:val="en-US"/>
        </w:rPr>
      </w:pPr>
      <w:r>
        <w:t>El presente documento describe las funcionalidades de dichas opciones, mismas que</w:t>
      </w:r>
      <w:r>
        <w:rPr>
          <w:lang w:val="en-US"/>
        </w:rPr>
        <w:t xml:space="preserve"> </w:t>
      </w:r>
      <w:r>
        <w:t xml:space="preserve">permiten </w:t>
      </w:r>
      <w:r>
        <w:rPr>
          <w:lang w:val="en-US"/>
        </w:rPr>
        <w:t>al Departamento XXXXXXXXXXXX y/o Armada del Ecuador</w:t>
      </w:r>
      <w:r>
        <w:t xml:space="preserve"> generar sus propios documentos y</w:t>
      </w:r>
      <w:r>
        <w:rPr>
          <w:lang w:val="en-US"/>
        </w:rPr>
        <w:t xml:space="preserve"> </w:t>
      </w:r>
      <w:r>
        <w:t>poder realizar su posterior envío a los servidores públicos de la misma, para el respectivo</w:t>
      </w:r>
      <w:r>
        <w:rPr>
          <w:lang w:val="en-US"/>
        </w:rPr>
        <w:t xml:space="preserve"> </w:t>
      </w:r>
      <w:r>
        <w:t>conocimiento interno</w:t>
      </w:r>
      <w:r>
        <w:rPr>
          <w:lang w:val="en-US"/>
        </w:rPr>
        <w:t>.</w:t>
      </w:r>
    </w:p>
    <w:p w:rsidR="006D4994" w:rsidRDefault="00922A85">
      <w:pPr>
        <w:jc w:val="both"/>
        <w:rPr>
          <w:lang w:val="en-US"/>
        </w:rPr>
      </w:pPr>
      <w:r>
        <w:rPr>
          <w:lang w:val="en-US"/>
        </w:rPr>
        <w:t xml:space="preserve">Este sistema </w:t>
      </w:r>
      <w:proofErr w:type="spellStart"/>
      <w:r>
        <w:rPr>
          <w:lang w:val="en-US"/>
        </w:rPr>
        <w:t>esta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apegado</w:t>
      </w:r>
      <w:proofErr w:type="spellEnd"/>
      <w:r>
        <w:rPr>
          <w:lang w:val="en-US"/>
        </w:rPr>
        <w:t xml:space="preserve"> a la </w:t>
      </w:r>
      <w:proofErr w:type="spellStart"/>
      <w:r>
        <w:rPr>
          <w:lang w:val="en-US"/>
        </w:rPr>
        <w:t>siguiente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normativa</w:t>
      </w:r>
      <w:proofErr w:type="spellEnd"/>
      <w:r>
        <w:rPr>
          <w:lang w:val="en-US"/>
        </w:rPr>
        <w:t xml:space="preserve">: </w:t>
      </w:r>
    </w:p>
    <w:p w:rsidR="006D4994" w:rsidRDefault="00922A85">
      <w:pPr>
        <w:numPr>
          <w:ilvl w:val="0"/>
          <w:numId w:val="4"/>
        </w:numPr>
        <w:jc w:val="both"/>
        <w:rPr>
          <w:lang w:val="en-US"/>
        </w:rPr>
      </w:pPr>
      <w:proofErr w:type="spellStart"/>
      <w:r>
        <w:rPr>
          <w:lang w:val="en-US"/>
        </w:rPr>
        <w:t>Constitución</w:t>
      </w:r>
      <w:proofErr w:type="spellEnd"/>
      <w:r>
        <w:rPr>
          <w:lang w:val="en-US"/>
        </w:rPr>
        <w:t xml:space="preserve"> de la </w:t>
      </w:r>
      <w:proofErr w:type="spellStart"/>
      <w:r>
        <w:rPr>
          <w:lang w:val="en-US"/>
        </w:rPr>
        <w:t>República</w:t>
      </w:r>
      <w:proofErr w:type="spellEnd"/>
    </w:p>
    <w:p w:rsidR="006D4994" w:rsidRDefault="00922A85">
      <w:pPr>
        <w:numPr>
          <w:ilvl w:val="0"/>
          <w:numId w:val="4"/>
        </w:numPr>
        <w:jc w:val="both"/>
        <w:rPr>
          <w:lang w:val="en-US"/>
        </w:rPr>
      </w:pPr>
      <w:r>
        <w:rPr>
          <w:lang w:val="en-US"/>
        </w:rPr>
        <w:t>Ley</w:t>
      </w:r>
      <w:r w:rsidR="00C12E71">
        <w:rPr>
          <w:lang w:val="en-US"/>
        </w:rPr>
        <w:t xml:space="preserve"> de Personal de FF.AA</w:t>
      </w:r>
    </w:p>
    <w:p w:rsidR="006D4994" w:rsidRDefault="00922A85">
      <w:pPr>
        <w:numPr>
          <w:ilvl w:val="0"/>
          <w:numId w:val="4"/>
        </w:numPr>
        <w:jc w:val="both"/>
        <w:rPr>
          <w:lang w:val="en-US"/>
        </w:rPr>
      </w:pPr>
      <w:r>
        <w:rPr>
          <w:lang w:val="en-US"/>
        </w:rPr>
        <w:t xml:space="preserve">Ley de </w:t>
      </w:r>
      <w:proofErr w:type="spellStart"/>
      <w:r>
        <w:rPr>
          <w:lang w:val="en-US"/>
        </w:rPr>
        <w:t>Comercio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Electrónico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Mensajería</w:t>
      </w:r>
      <w:proofErr w:type="spellEnd"/>
      <w:r>
        <w:rPr>
          <w:lang w:val="en-US"/>
        </w:rPr>
        <w:t xml:space="preserve"> de Datos</w:t>
      </w:r>
    </w:p>
    <w:p w:rsidR="006D4994" w:rsidRDefault="00922A85">
      <w:pPr>
        <w:numPr>
          <w:ilvl w:val="0"/>
          <w:numId w:val="4"/>
        </w:numPr>
        <w:jc w:val="both"/>
        <w:rPr>
          <w:lang w:val="en-US"/>
        </w:rPr>
      </w:pPr>
      <w:proofErr w:type="spellStart"/>
      <w:r>
        <w:rPr>
          <w:lang w:val="en-US"/>
        </w:rPr>
        <w:t>Normas</w:t>
      </w:r>
      <w:proofErr w:type="spellEnd"/>
      <w:r>
        <w:rPr>
          <w:lang w:val="en-US"/>
        </w:rPr>
        <w:t xml:space="preserve"> de Control </w:t>
      </w:r>
      <w:proofErr w:type="spellStart"/>
      <w:r>
        <w:rPr>
          <w:lang w:val="en-US"/>
        </w:rPr>
        <w:t>Interno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Contraloría</w:t>
      </w:r>
      <w:proofErr w:type="spellEnd"/>
      <w:r>
        <w:rPr>
          <w:lang w:val="en-US"/>
        </w:rPr>
        <w:t xml:space="preserve"> General </w:t>
      </w:r>
      <w:proofErr w:type="gramStart"/>
      <w:r>
        <w:rPr>
          <w:lang w:val="en-US"/>
        </w:rPr>
        <w:t>del</w:t>
      </w:r>
      <w:proofErr w:type="gramEnd"/>
      <w:r>
        <w:rPr>
          <w:lang w:val="en-US"/>
        </w:rPr>
        <w:t xml:space="preserve"> Estado.</w:t>
      </w:r>
    </w:p>
    <w:p w:rsidR="006D4994" w:rsidRDefault="00922A85">
      <w:pPr>
        <w:pStyle w:val="Ttulo1"/>
        <w:rPr>
          <w:lang w:val="en-US"/>
        </w:rPr>
      </w:pPr>
      <w:bookmarkStart w:id="13" w:name="_Toc1959553639"/>
      <w:proofErr w:type="spellStart"/>
      <w:r>
        <w:rPr>
          <w:lang w:val="en-US"/>
        </w:rPr>
        <w:t>Flujo</w:t>
      </w:r>
      <w:bookmarkEnd w:id="13"/>
      <w:proofErr w:type="spellEnd"/>
    </w:p>
    <w:p w:rsidR="006D4994" w:rsidRDefault="00922A85">
      <w:pPr>
        <w:rPr>
          <w:lang w:val="en-US"/>
        </w:rPr>
      </w:pPr>
      <w:r>
        <w:rPr>
          <w:lang w:val="en-US"/>
        </w:rPr>
        <w:t xml:space="preserve">El sistema de </w:t>
      </w:r>
      <w:proofErr w:type="spellStart"/>
      <w:r>
        <w:rPr>
          <w:lang w:val="en-US"/>
        </w:rPr>
        <w:t>Evluaciones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cuenta</w:t>
      </w:r>
      <w:proofErr w:type="spellEnd"/>
      <w:r>
        <w:rPr>
          <w:lang w:val="en-US"/>
        </w:rPr>
        <w:t xml:space="preserve"> con el </w:t>
      </w:r>
      <w:proofErr w:type="spellStart"/>
      <w:r>
        <w:rPr>
          <w:lang w:val="en-US"/>
        </w:rPr>
        <w:t>siguiente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flujo</w:t>
      </w:r>
      <w:proofErr w:type="spellEnd"/>
      <w:r>
        <w:rPr>
          <w:lang w:val="en-US"/>
        </w:rPr>
        <w:t>:</w:t>
      </w:r>
    </w:p>
    <w:p w:rsidR="006D4994" w:rsidRDefault="006D4994">
      <w:pPr>
        <w:rPr>
          <w:lang w:val="en-US"/>
        </w:rPr>
      </w:pPr>
    </w:p>
    <w:p w:rsidR="006D4994" w:rsidRDefault="006D4994">
      <w:pPr>
        <w:rPr>
          <w:lang w:val="en-US"/>
        </w:rPr>
      </w:pPr>
    </w:p>
    <w:p w:rsidR="00F22613" w:rsidRDefault="00F22613" w:rsidP="00F22613">
      <w:pPr>
        <w:rPr>
          <w:lang w:val="en-US"/>
        </w:rPr>
      </w:pPr>
    </w:p>
    <w:p w:rsidR="00F22613" w:rsidRDefault="00F22613" w:rsidP="00F22613">
      <w:pPr>
        <w:rPr>
          <w:b/>
          <w:bCs/>
          <w:lang w:val="en-US"/>
        </w:rPr>
      </w:pPr>
    </w:p>
    <w:p w:rsidR="00F22613" w:rsidRDefault="00F22613" w:rsidP="00F22613">
      <w:pPr>
        <w:rPr>
          <w:b/>
          <w:bCs/>
          <w:lang w:val="en-US"/>
        </w:rPr>
      </w:pPr>
    </w:p>
    <w:p w:rsidR="00F22613" w:rsidRDefault="00F22613" w:rsidP="00F22613">
      <w:pPr>
        <w:rPr>
          <w:b/>
          <w:bCs/>
          <w:lang w:val="en-US"/>
        </w:rPr>
      </w:pPr>
    </w:p>
    <w:p w:rsidR="00F22613" w:rsidRDefault="00F22613" w:rsidP="00F22613">
      <w:pPr>
        <w:rPr>
          <w:lang w:val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DE9CB9" wp14:editId="3F2F4CC2">
                <wp:simplePos x="0" y="0"/>
                <wp:positionH relativeFrom="column">
                  <wp:posOffset>2218055</wp:posOffset>
                </wp:positionH>
                <wp:positionV relativeFrom="paragraph">
                  <wp:posOffset>218545</wp:posOffset>
                </wp:positionV>
                <wp:extent cx="746105" cy="286101"/>
                <wp:effectExtent l="0" t="0" r="16510" b="19050"/>
                <wp:wrapNone/>
                <wp:docPr id="18" name="Proceso alternativ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05" cy="286101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Default="00F22613" w:rsidP="00F22613">
                            <w:pPr>
                              <w:jc w:val="center"/>
                            </w:pPr>
                            <w: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E9CB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8" o:spid="_x0000_s1029" type="#_x0000_t176" style="position:absolute;margin-left:174.65pt;margin-top:17.2pt;width:58.75pt;height:22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" fillcolor="#4f81bd [3204]" strokecolor="#243f60 [1604]" strokeweight="2pt">
                <v:textbox>
                  <w:txbxContent>
                    <w:p w:rsidR="00F22613" w:rsidRDefault="00F22613" w:rsidP="00F22613">
                      <w:pPr>
                        <w:jc w:val="center"/>
                      </w:pPr>
                      <w: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lang w:val="en-US"/>
        </w:rPr>
        <w:t>Gráfico 1.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Flujo</w:t>
      </w:r>
      <w:proofErr w:type="spellEnd"/>
      <w:r>
        <w:rPr>
          <w:lang w:val="en-US"/>
        </w:rPr>
        <w:t xml:space="preserve"> Sistema de Reclutamiento</w:t>
      </w:r>
      <w:r>
        <w:rPr>
          <w:noProof/>
          <w:lang w:val="es-ES" w:eastAsia="es-ES"/>
        </w:rPr>
        <w:t xml:space="preserve"> </w:t>
      </w:r>
    </w:p>
    <w:p w:rsidR="00F22613" w:rsidRDefault="00F22613" w:rsidP="00F22613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82519DC" wp14:editId="125DBA08">
                <wp:simplePos x="0" y="0"/>
                <wp:positionH relativeFrom="column">
                  <wp:posOffset>2583075</wp:posOffset>
                </wp:positionH>
                <wp:positionV relativeFrom="paragraph">
                  <wp:posOffset>153031</wp:posOffset>
                </wp:positionV>
                <wp:extent cx="22439" cy="117806"/>
                <wp:effectExtent l="38100" t="0" r="53975" b="53975"/>
                <wp:wrapNone/>
                <wp:docPr id="388" name="Conector recto de flecha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" cy="1178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9981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88" o:spid="_x0000_s1026" type="#_x0000_t32" style="position:absolute;margin-left:203.4pt;margin-top:12.05pt;width:1.75pt;height:9.3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" strokecolor="#4579b8 [3044]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0B685B8" wp14:editId="6534C240">
                <wp:simplePos x="0" y="0"/>
                <wp:positionH relativeFrom="column">
                  <wp:posOffset>2061362</wp:posOffset>
                </wp:positionH>
                <wp:positionV relativeFrom="paragraph">
                  <wp:posOffset>237178</wp:posOffset>
                </wp:positionV>
                <wp:extent cx="1087755" cy="241168"/>
                <wp:effectExtent l="0" t="0" r="17145" b="26035"/>
                <wp:wrapNone/>
                <wp:docPr id="23" name="Proces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24116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Pr="00831950" w:rsidRDefault="00F22613" w:rsidP="00F226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1950">
                              <w:rPr>
                                <w:sz w:val="16"/>
                                <w:szCs w:val="16"/>
                              </w:rPr>
                              <w:t>Registro en Línea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685B8" id="_x0000_t109" coordsize="21600,21600" o:spt="109" path="m,l,21600r21600,l21600,xe">
                <v:stroke joinstyle="miter"/>
                <v:path gradientshapeok="t" o:connecttype="rect"/>
              </v:shapetype>
              <v:shape id="Proceso 23" o:spid="_x0000_s1030" type="#_x0000_t109" style="position:absolute;margin-left:162.3pt;margin-top:18.7pt;width:85.65pt;height:19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" fillcolor="#4f81bd [3204]" strokecolor="#243f60 [1604]" strokeweight="2pt">
                <v:textbox>
                  <w:txbxContent>
                    <w:p w:rsidR="00F22613" w:rsidRPr="00831950" w:rsidRDefault="00F22613" w:rsidP="00F226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31950">
                        <w:rPr>
                          <w:sz w:val="16"/>
                          <w:szCs w:val="16"/>
                        </w:rPr>
                        <w:t>Registro en Línea</w:t>
                      </w:r>
                    </w:p>
                  </w:txbxContent>
                </v:textbox>
              </v:shape>
            </w:pict>
          </mc:Fallback>
        </mc:AlternateContent>
      </w:r>
    </w:p>
    <w:p w:rsidR="00F22613" w:rsidRDefault="00F22613" w:rsidP="00F22613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A9D25AB" wp14:editId="09BAFB26">
                <wp:simplePos x="0" y="0"/>
                <wp:positionH relativeFrom="column">
                  <wp:posOffset>4944173</wp:posOffset>
                </wp:positionH>
                <wp:positionV relativeFrom="paragraph">
                  <wp:posOffset>316920</wp:posOffset>
                </wp:positionV>
                <wp:extent cx="45719" cy="5144119"/>
                <wp:effectExtent l="38100" t="0" r="69215" b="57150"/>
                <wp:wrapNone/>
                <wp:docPr id="349" name="Conector recto de flecha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1441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1551" id="Conector recto de flecha 349" o:spid="_x0000_s1026" type="#_x0000_t32" style="position:absolute;margin-left:389.3pt;margin-top:24.95pt;width:3.6pt;height:405.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" strokecolor="#4579b8 [3044]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541951A" wp14:editId="2001FE68">
                <wp:simplePos x="0" y="0"/>
                <wp:positionH relativeFrom="column">
                  <wp:posOffset>3211374</wp:posOffset>
                </wp:positionH>
                <wp:positionV relativeFrom="paragraph">
                  <wp:posOffset>310469</wp:posOffset>
                </wp:positionV>
                <wp:extent cx="1750263" cy="45719"/>
                <wp:effectExtent l="0" t="76200" r="2540" b="50165"/>
                <wp:wrapNone/>
                <wp:docPr id="339" name="Conector recto de flecha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026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2EA37" id="Conector recto de flecha 339" o:spid="_x0000_s1026" type="#_x0000_t32" style="position:absolute;margin-left:252.85pt;margin-top:24.45pt;width:137.8pt;height:3.6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" strokecolor="#4579b8 [3044]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789AE35" wp14:editId="47ECD33D">
                <wp:simplePos x="0" y="0"/>
                <wp:positionH relativeFrom="column">
                  <wp:posOffset>2587525</wp:posOffset>
                </wp:positionH>
                <wp:positionV relativeFrom="paragraph">
                  <wp:posOffset>92527</wp:posOffset>
                </wp:positionV>
                <wp:extent cx="45719" cy="167842"/>
                <wp:effectExtent l="38100" t="0" r="50165" b="60960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67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2904" id="Conector recto de flecha 62" o:spid="_x0000_s1026" type="#_x0000_t32" style="position:absolute;margin-left:203.75pt;margin-top:7.3pt;width:3.6pt;height:13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" strokecolor="#4579b8 [3044]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3709689" wp14:editId="714BFBA1">
                <wp:simplePos x="0" y="0"/>
                <wp:positionH relativeFrom="column">
                  <wp:posOffset>2100631</wp:posOffset>
                </wp:positionH>
                <wp:positionV relativeFrom="paragraph">
                  <wp:posOffset>238382</wp:posOffset>
                </wp:positionV>
                <wp:extent cx="1087755" cy="544152"/>
                <wp:effectExtent l="0" t="0" r="17145" b="27940"/>
                <wp:wrapNone/>
                <wp:docPr id="59" name="Proces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54415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Pr="00831950" w:rsidRDefault="00F22613" w:rsidP="00F226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1950">
                              <w:rPr>
                                <w:sz w:val="16"/>
                                <w:szCs w:val="16"/>
                              </w:rPr>
                              <w:t>Recepción Documentos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9689" id="Proceso 59" o:spid="_x0000_s1031" type="#_x0000_t109" style="position:absolute;margin-left:165.4pt;margin-top:18.75pt;width:85.65pt;height:42.8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" fillcolor="#4f81bd [3204]" strokecolor="#243f60 [1604]" strokeweight="2pt">
                <v:textbox>
                  <w:txbxContent>
                    <w:p w:rsidR="00F22613" w:rsidRPr="00831950" w:rsidRDefault="00F22613" w:rsidP="00F226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31950">
                        <w:rPr>
                          <w:sz w:val="16"/>
                          <w:szCs w:val="16"/>
                        </w:rPr>
                        <w:t>Recepción Documentos</w:t>
                      </w:r>
                    </w:p>
                  </w:txbxContent>
                </v:textbox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B0144FB" wp14:editId="4ABFFD77">
                <wp:simplePos x="0" y="0"/>
                <wp:positionH relativeFrom="column">
                  <wp:posOffset>1153468</wp:posOffset>
                </wp:positionH>
                <wp:positionV relativeFrom="paragraph">
                  <wp:posOffset>9049</wp:posOffset>
                </wp:positionV>
                <wp:extent cx="930907" cy="443175"/>
                <wp:effectExtent l="38100" t="0" r="22225" b="52705"/>
                <wp:wrapNone/>
                <wp:docPr id="324" name="Conector recto de flecha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907" cy="443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6CAB" id="Conector recto de flecha 324" o:spid="_x0000_s1026" type="#_x0000_t32" style="position:absolute;margin-left:90.8pt;margin-top:.7pt;width:73.3pt;height:34.9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" strokecolor="#4579b8 [3044]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26BA57B" wp14:editId="36B84510">
                <wp:simplePos x="0" y="0"/>
                <wp:positionH relativeFrom="column">
                  <wp:posOffset>306425</wp:posOffset>
                </wp:positionH>
                <wp:positionV relativeFrom="paragraph">
                  <wp:posOffset>-3974426</wp:posOffset>
                </wp:positionV>
                <wp:extent cx="1088304" cy="471224"/>
                <wp:effectExtent l="0" t="0" r="17145" b="24130"/>
                <wp:wrapNone/>
                <wp:docPr id="58" name="Proces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04" cy="47122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Default="00F22613" w:rsidP="00F22613">
                            <w:pPr>
                              <w:jc w:val="center"/>
                            </w:pPr>
                            <w:r>
                              <w:t>Registro en Línea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A57B" id="Proceso 58" o:spid="_x0000_s1032" type="#_x0000_t109" style="position:absolute;margin-left:24.15pt;margin-top:-312.95pt;width:85.7pt;height:37.1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" fillcolor="#4f81bd [3204]" strokecolor="#243f60 [1604]" strokeweight="2pt">
                <v:textbox>
                  <w:txbxContent>
                    <w:p w:rsidR="00F22613" w:rsidRDefault="00F22613" w:rsidP="00F22613">
                      <w:pPr>
                        <w:jc w:val="center"/>
                      </w:pPr>
                      <w:r>
                        <w:t>Registro en Línea</w:t>
                      </w:r>
                    </w:p>
                  </w:txbxContent>
                </v:textbox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A4DBD8" wp14:editId="3592C210">
                <wp:simplePos x="0" y="0"/>
                <wp:positionH relativeFrom="column">
                  <wp:posOffset>204147</wp:posOffset>
                </wp:positionH>
                <wp:positionV relativeFrom="paragraph">
                  <wp:posOffset>100065</wp:posOffset>
                </wp:positionV>
                <wp:extent cx="2007784" cy="858302"/>
                <wp:effectExtent l="0" t="0" r="12065" b="18415"/>
                <wp:wrapNone/>
                <wp:docPr id="323" name="Decisió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784" cy="858302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Pr="007B1773" w:rsidRDefault="00F22613" w:rsidP="00F226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B1773">
                              <w:rPr>
                                <w:sz w:val="16"/>
                                <w:szCs w:val="16"/>
                              </w:rPr>
                              <w:t>SI CUMPLE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 DOCUMENTACION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A4DBD8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Decisión 323" o:spid="_x0000_s1033" type="#_x0000_t110" style="position:absolute;margin-left:16.05pt;margin-top:7.9pt;width:158.1pt;height:67.6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" fillcolor="#4f81bd [3204]" strokecolor="#243f60 [1604]" strokeweight="2pt">
                <v:textbox>
                  <w:txbxContent>
                    <w:p w:rsidR="00F22613" w:rsidRPr="007B1773" w:rsidRDefault="00F22613" w:rsidP="00F226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B1773">
                        <w:rPr>
                          <w:sz w:val="16"/>
                          <w:szCs w:val="16"/>
                        </w:rPr>
                        <w:t>SI CUMPLE</w:t>
                      </w:r>
                      <w:r>
                        <w:rPr>
                          <w:sz w:val="16"/>
                          <w:szCs w:val="16"/>
                        </w:rPr>
                        <w:t xml:space="preserve"> CON DOCUMENTACION</w:t>
                      </w:r>
                    </w:p>
                  </w:txbxContent>
                </v:textbox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A2BBC6C" wp14:editId="5AE8688E">
                <wp:simplePos x="0" y="0"/>
                <wp:positionH relativeFrom="column">
                  <wp:posOffset>2212828</wp:posOffset>
                </wp:positionH>
                <wp:positionV relativeFrom="paragraph">
                  <wp:posOffset>146421</wp:posOffset>
                </wp:positionV>
                <wp:extent cx="2754190" cy="45719"/>
                <wp:effectExtent l="0" t="76200" r="8255" b="50165"/>
                <wp:wrapNone/>
                <wp:docPr id="337" name="Conector recto de flecha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419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ED83F" id="Conector recto de flecha 337" o:spid="_x0000_s1026" type="#_x0000_t32" style="position:absolute;margin-left:174.25pt;margin-top:11.55pt;width:216.85pt;height:3.6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" strokecolor="#4579b8 [3044]">
                <v:stroke endarrow="block"/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0FFE9F4" wp14:editId="14BEEB5E">
                <wp:simplePos x="0" y="0"/>
                <wp:positionH relativeFrom="column">
                  <wp:posOffset>1214280</wp:posOffset>
                </wp:positionH>
                <wp:positionV relativeFrom="paragraph">
                  <wp:posOffset>277074</wp:posOffset>
                </wp:positionV>
                <wp:extent cx="16829" cy="123833"/>
                <wp:effectExtent l="38100" t="0" r="59690" b="47625"/>
                <wp:wrapNone/>
                <wp:docPr id="336" name="Conector recto de flecha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9" cy="1238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37F73" id="Conector recto de flecha 336" o:spid="_x0000_s1026" type="#_x0000_t32" style="position:absolute;margin-left:95.6pt;margin-top:21.8pt;width:1.35pt;height:9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" strokecolor="#4579b8 [3044]">
                <v:stroke endarrow="block"/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B5831B0" wp14:editId="01772427">
                <wp:simplePos x="0" y="0"/>
                <wp:positionH relativeFrom="column">
                  <wp:posOffset>369021</wp:posOffset>
                </wp:positionH>
                <wp:positionV relativeFrom="paragraph">
                  <wp:posOffset>12007</wp:posOffset>
                </wp:positionV>
                <wp:extent cx="1716604" cy="858302"/>
                <wp:effectExtent l="0" t="0" r="17145" b="18415"/>
                <wp:wrapNone/>
                <wp:docPr id="327" name="Decisión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04" cy="858302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Pr="007B1773" w:rsidRDefault="00F22613" w:rsidP="00F226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SI PASA FICHA MÉDICA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831B0" id="Decisión 327" o:spid="_x0000_s1034" type="#_x0000_t110" style="position:absolute;margin-left:29.05pt;margin-top:.95pt;width:135.15pt;height:67.6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" fillcolor="#4f81bd [3204]" strokecolor="#243f60 [1604]" strokeweight="2pt">
                <v:textbox>
                  <w:txbxContent>
                    <w:p w:rsidR="00F22613" w:rsidRPr="007B1773" w:rsidRDefault="00F22613" w:rsidP="00F226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SI PASA FICHA MÉDICA</w:t>
                      </w:r>
                    </w:p>
                  </w:txbxContent>
                </v:textbox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2B29F58" wp14:editId="2997CF22">
                <wp:simplePos x="0" y="0"/>
                <wp:positionH relativeFrom="column">
                  <wp:posOffset>2066972</wp:posOffset>
                </wp:positionH>
                <wp:positionV relativeFrom="paragraph">
                  <wp:posOffset>105994</wp:posOffset>
                </wp:positionV>
                <wp:extent cx="2905884" cy="45719"/>
                <wp:effectExtent l="0" t="38100" r="27940" b="88265"/>
                <wp:wrapNone/>
                <wp:docPr id="338" name="Conector recto de flecha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88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6C7B" id="Conector recto de flecha 338" o:spid="_x0000_s1026" type="#_x0000_t32" style="position:absolute;margin-left:162.75pt;margin-top:8.35pt;width:228.8pt;height:3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FF21A54" wp14:editId="45E8CD3A">
                <wp:simplePos x="0" y="0"/>
                <wp:positionH relativeFrom="column">
                  <wp:posOffset>1264767</wp:posOffset>
                </wp:positionH>
                <wp:positionV relativeFrom="paragraph">
                  <wp:posOffset>55507</wp:posOffset>
                </wp:positionV>
                <wp:extent cx="45719" cy="185124"/>
                <wp:effectExtent l="38100" t="0" r="50165" b="62865"/>
                <wp:wrapNone/>
                <wp:docPr id="325" name="Conector recto de flecha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51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B4E3" id="Conector recto de flecha 325" o:spid="_x0000_s1026" type="#_x0000_t32" style="position:absolute;margin-left:99.6pt;margin-top:4.35pt;width:3.6pt;height:14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" strokecolor="#4579b8 [3044]">
                <v:stroke endarrow="block"/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F15F334" wp14:editId="581FD028">
                <wp:simplePos x="0" y="0"/>
                <wp:positionH relativeFrom="column">
                  <wp:posOffset>1241780</wp:posOffset>
                </wp:positionH>
                <wp:positionV relativeFrom="paragraph">
                  <wp:posOffset>168906</wp:posOffset>
                </wp:positionV>
                <wp:extent cx="0" cy="235612"/>
                <wp:effectExtent l="76200" t="0" r="57150" b="50165"/>
                <wp:wrapNone/>
                <wp:docPr id="333" name="Conector recto de flecha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6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52D91" id="Conector recto de flecha 333" o:spid="_x0000_s1026" type="#_x0000_t32" style="position:absolute;margin-left:97.8pt;margin-top:13.3pt;width:0;height:18.5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" strokecolor="#4579b8 [3044]">
                <v:stroke endarrow="block"/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7816632" wp14:editId="1A3A79F0">
                <wp:simplePos x="0" y="0"/>
                <wp:positionH relativeFrom="column">
                  <wp:posOffset>232204</wp:posOffset>
                </wp:positionH>
                <wp:positionV relativeFrom="paragraph">
                  <wp:posOffset>6400</wp:posOffset>
                </wp:positionV>
                <wp:extent cx="1957627" cy="858302"/>
                <wp:effectExtent l="0" t="0" r="24130" b="18415"/>
                <wp:wrapNone/>
                <wp:docPr id="330" name="Decisión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627" cy="858302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Pr="007B1773" w:rsidRDefault="00F22613" w:rsidP="00F226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0886">
                              <w:rPr>
                                <w:sz w:val="16"/>
                                <w:szCs w:val="16"/>
                              </w:rPr>
                              <w:t>SI PASA PRUEBAS ACADEMIC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16632" id="Decisión 330" o:spid="_x0000_s1035" type="#_x0000_t110" style="position:absolute;margin-left:18.3pt;margin-top:.5pt;width:154.15pt;height:67.6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" fillcolor="#4f81bd [3204]" strokecolor="#243f60 [1604]" strokeweight="2pt">
                <v:textbox>
                  <w:txbxContent>
                    <w:p w:rsidR="00F22613" w:rsidRPr="007B1773" w:rsidRDefault="00F22613" w:rsidP="00F22613">
                      <w:pPr>
                        <w:rPr>
                          <w:sz w:val="16"/>
                          <w:szCs w:val="16"/>
                        </w:rPr>
                      </w:pPr>
                      <w:r w:rsidRPr="00D40886">
                        <w:rPr>
                          <w:sz w:val="16"/>
                          <w:szCs w:val="16"/>
                        </w:rPr>
                        <w:t>SI PASA PRUEBAS ACADEMIC</w:t>
                      </w:r>
                      <w:r>
                        <w:rPr>
                          <w:sz w:val="16"/>
                          <w:szCs w:val="16"/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064A3A2" wp14:editId="3FE66793">
                <wp:simplePos x="0" y="0"/>
                <wp:positionH relativeFrom="column">
                  <wp:posOffset>2187073</wp:posOffset>
                </wp:positionH>
                <wp:positionV relativeFrom="paragraph">
                  <wp:posOffset>120763</wp:posOffset>
                </wp:positionV>
                <wp:extent cx="2766718" cy="16830"/>
                <wp:effectExtent l="0" t="57150" r="14605" b="97790"/>
                <wp:wrapNone/>
                <wp:docPr id="340" name="Conector recto de flecha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718" cy="16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5830A" id="Conector recto de flecha 340" o:spid="_x0000_s1026" type="#_x0000_t32" style="position:absolute;margin-left:172.2pt;margin-top:9.5pt;width:217.85pt;height:1.3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" strokecolor="#4579b8 [3044]">
                <v:stroke endarrow="block"/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520578F" wp14:editId="44CBC4AB">
                <wp:simplePos x="0" y="0"/>
                <wp:positionH relativeFrom="column">
                  <wp:posOffset>1225499</wp:posOffset>
                </wp:positionH>
                <wp:positionV relativeFrom="paragraph">
                  <wp:posOffset>166908</wp:posOffset>
                </wp:positionV>
                <wp:extent cx="5610" cy="213173"/>
                <wp:effectExtent l="76200" t="0" r="71120" b="53975"/>
                <wp:wrapNone/>
                <wp:docPr id="334" name="Conector recto de flecha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0" cy="2131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4C434" id="Conector recto de flecha 334" o:spid="_x0000_s1026" type="#_x0000_t32" style="position:absolute;margin-left:96.5pt;margin-top:13.15pt;width:.45pt;height:16.8pt;flip:x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" strokecolor="#4579b8 [3044]">
                <v:stroke endarrow="block"/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844A50B" wp14:editId="5C7C776D">
                <wp:simplePos x="0" y="0"/>
                <wp:positionH relativeFrom="column">
                  <wp:posOffset>243618</wp:posOffset>
                </wp:positionH>
                <wp:positionV relativeFrom="paragraph">
                  <wp:posOffset>3437</wp:posOffset>
                </wp:positionV>
                <wp:extent cx="1957627" cy="858302"/>
                <wp:effectExtent l="0" t="0" r="24130" b="18415"/>
                <wp:wrapNone/>
                <wp:docPr id="331" name="Decisión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627" cy="858302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Pr="007B1773" w:rsidRDefault="00F22613" w:rsidP="00F226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SI PASA PRUEBAS PSICOLOGICAS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4A50B" id="Decisión 331" o:spid="_x0000_s1036" type="#_x0000_t110" style="position:absolute;margin-left:19.2pt;margin-top:.25pt;width:154.15pt;height:67.6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" fillcolor="#4f81bd [3204]" strokecolor="#243f60 [1604]" strokeweight="2pt">
                <v:textbox>
                  <w:txbxContent>
                    <w:p w:rsidR="00F22613" w:rsidRPr="007B1773" w:rsidRDefault="00F22613" w:rsidP="00F2261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SI PASA PRUEBAS PSICOLOGICAS</w:t>
                      </w:r>
                    </w:p>
                  </w:txbxContent>
                </v:textbox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DFE8809" wp14:editId="18B58947">
                <wp:simplePos x="0" y="0"/>
                <wp:positionH relativeFrom="column">
                  <wp:posOffset>2231951</wp:posOffset>
                </wp:positionH>
                <wp:positionV relativeFrom="paragraph">
                  <wp:posOffset>94487</wp:posOffset>
                </wp:positionV>
                <wp:extent cx="2766718" cy="16830"/>
                <wp:effectExtent l="0" t="57150" r="14605" b="97790"/>
                <wp:wrapNone/>
                <wp:docPr id="341" name="Conector recto de flecha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718" cy="16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AB075" id="Conector recto de flecha 341" o:spid="_x0000_s1026" type="#_x0000_t32" style="position:absolute;margin-left:175.75pt;margin-top:7.45pt;width:217.85pt;height:1.3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" strokecolor="#4579b8 [3044]">
                <v:stroke endarrow="block"/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76031A1" wp14:editId="105C8FE2">
                <wp:simplePos x="0" y="0"/>
                <wp:positionH relativeFrom="column">
                  <wp:posOffset>255001</wp:posOffset>
                </wp:positionH>
                <wp:positionV relativeFrom="paragraph">
                  <wp:posOffset>254667</wp:posOffset>
                </wp:positionV>
                <wp:extent cx="1957627" cy="740496"/>
                <wp:effectExtent l="0" t="0" r="24130" b="21590"/>
                <wp:wrapNone/>
                <wp:docPr id="332" name="Decisión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627" cy="740496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Pr="007B1773" w:rsidRDefault="00F22613" w:rsidP="00F226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0886">
                              <w:rPr>
                                <w:sz w:val="16"/>
                                <w:szCs w:val="16"/>
                              </w:rPr>
                              <w:t xml:space="preserve">SI PASA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ENTREVISTA 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31A1" id="Decisión 332" o:spid="_x0000_s1037" type="#_x0000_t110" style="position:absolute;margin-left:20.1pt;margin-top:20.05pt;width:154.15pt;height:58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" fillcolor="#4f81bd [3204]" strokecolor="#243f60 [1604]" strokeweight="2pt">
                <v:textbox>
                  <w:txbxContent>
                    <w:p w:rsidR="00F22613" w:rsidRPr="007B1773" w:rsidRDefault="00F22613" w:rsidP="00F226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40886">
                        <w:rPr>
                          <w:sz w:val="16"/>
                          <w:szCs w:val="16"/>
                        </w:rPr>
                        <w:t xml:space="preserve">SI PASA </w:t>
                      </w:r>
                      <w:r>
                        <w:rPr>
                          <w:sz w:val="16"/>
                          <w:szCs w:val="16"/>
                        </w:rPr>
                        <w:t>ENTREVISTA 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A0892E3" wp14:editId="45F7FABC">
                <wp:simplePos x="0" y="0"/>
                <wp:positionH relativeFrom="column">
                  <wp:posOffset>1230579</wp:posOffset>
                </wp:positionH>
                <wp:positionV relativeFrom="paragraph">
                  <wp:posOffset>181322</wp:posOffset>
                </wp:positionV>
                <wp:extent cx="22969" cy="202370"/>
                <wp:effectExtent l="57150" t="0" r="53340" b="64770"/>
                <wp:wrapNone/>
                <wp:docPr id="335" name="Conector recto de flecha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69" cy="202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F1E80" id="Conector recto de flecha 335" o:spid="_x0000_s1026" type="#_x0000_t32" style="position:absolute;margin-left:96.9pt;margin-top:14.3pt;width:1.8pt;height:15.9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" strokecolor="#4579b8 [3044]">
                <v:stroke endarrow="block"/>
              </v:shape>
            </w:pict>
          </mc:Fallback>
        </mc:AlternateContent>
      </w:r>
    </w:p>
    <w:p w:rsidR="00F22613" w:rsidRDefault="00F22613" w:rsidP="00F2261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55AEA31" wp14:editId="1BD74939">
                <wp:simplePos x="0" y="0"/>
                <wp:positionH relativeFrom="column">
                  <wp:posOffset>2212827</wp:posOffset>
                </wp:positionH>
                <wp:positionV relativeFrom="paragraph">
                  <wp:posOffset>255664</wp:posOffset>
                </wp:positionV>
                <wp:extent cx="2810518" cy="45719"/>
                <wp:effectExtent l="0" t="76200" r="8890" b="50165"/>
                <wp:wrapNone/>
                <wp:docPr id="342" name="Conector recto de flecha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051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4F4C" id="Conector recto de flecha 342" o:spid="_x0000_s1026" type="#_x0000_t32" style="position:absolute;margin-left:174.25pt;margin-top:20.15pt;width:221.3pt;height:3.6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" strokecolor="#4579b8 [3044]">
                <v:stroke endarrow="block"/>
              </v:shape>
            </w:pict>
          </mc:Fallback>
        </mc:AlternateContent>
      </w:r>
    </w:p>
    <w:p w:rsidR="00F22613" w:rsidRDefault="00F22613" w:rsidP="00F22613">
      <w:pPr>
        <w:jc w:val="center"/>
        <w:rPr>
          <w:b/>
          <w:bCs/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D20C701" wp14:editId="5D7F4D26">
                <wp:simplePos x="0" y="0"/>
                <wp:positionH relativeFrom="column">
                  <wp:posOffset>1231109</wp:posOffset>
                </wp:positionH>
                <wp:positionV relativeFrom="paragraph">
                  <wp:posOffset>296977</wp:posOffset>
                </wp:positionV>
                <wp:extent cx="10671" cy="67318"/>
                <wp:effectExtent l="57150" t="0" r="85090" b="66040"/>
                <wp:wrapNone/>
                <wp:docPr id="351" name="Conector recto de flecha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71" cy="673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F4F77" id="Conector recto de flecha 351" o:spid="_x0000_s1026" type="#_x0000_t32" style="position:absolute;margin-left:96.95pt;margin-top:23.4pt;width:.85pt;height:5.3pt;flip:x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" strokecolor="#4579b8 [3044]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7BF9832" wp14:editId="0C3EBDDD">
                <wp:simplePos x="0" y="0"/>
                <wp:positionH relativeFrom="margin">
                  <wp:posOffset>4754074</wp:posOffset>
                </wp:positionH>
                <wp:positionV relativeFrom="paragraph">
                  <wp:posOffset>325028</wp:posOffset>
                </wp:positionV>
                <wp:extent cx="532765" cy="302474"/>
                <wp:effectExtent l="0" t="0" r="19685" b="21590"/>
                <wp:wrapNone/>
                <wp:docPr id="343" name="Terminad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302474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Pr="002A3A45" w:rsidRDefault="00F22613" w:rsidP="00F226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A3A45">
                              <w:rPr>
                                <w:sz w:val="16"/>
                                <w:szCs w:val="16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F983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343" o:spid="_x0000_s1038" type="#_x0000_t116" style="position:absolute;left:0;text-align:left;margin-left:374.35pt;margin-top:25.6pt;width:41.95pt;height:23.8pt;z-index:251696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" fillcolor="#4f81bd [3204]" strokecolor="#243f60 [1604]" strokeweight="2pt">
                <v:textbox>
                  <w:txbxContent>
                    <w:p w:rsidR="00F22613" w:rsidRPr="002A3A45" w:rsidRDefault="00F22613" w:rsidP="00F226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A3A45">
                        <w:rPr>
                          <w:sz w:val="16"/>
                          <w:szCs w:val="16"/>
                        </w:rPr>
                        <w:t>FIN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2613" w:rsidRDefault="00F22613" w:rsidP="00F22613">
      <w:pPr>
        <w:jc w:val="center"/>
        <w:rPr>
          <w:b/>
          <w:bCs/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E0678F6" wp14:editId="395B5F9E">
                <wp:simplePos x="0" y="0"/>
                <wp:positionH relativeFrom="margin">
                  <wp:posOffset>423296</wp:posOffset>
                </wp:positionH>
                <wp:positionV relativeFrom="paragraph">
                  <wp:posOffset>23300</wp:posOffset>
                </wp:positionV>
                <wp:extent cx="1604072" cy="302474"/>
                <wp:effectExtent l="0" t="0" r="15240" b="21590"/>
                <wp:wrapNone/>
                <wp:docPr id="350" name="Terminad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72" cy="302474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613" w:rsidRPr="002A3A45" w:rsidRDefault="00F22613" w:rsidP="00F226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 EN SALINAS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78F6" id="Terminador 350" o:spid="_x0000_s1039" type="#_x0000_t116" style="position:absolute;left:0;text-align:left;margin-left:33.35pt;margin-top:1.85pt;width:126.3pt;height:23.8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" fillcolor="#4f81bd [3204]" strokecolor="#243f60 [1604]" strokeweight="2pt">
                <v:textbox>
                  <w:txbxContent>
                    <w:p w:rsidR="00F22613" w:rsidRPr="002A3A45" w:rsidRDefault="00F22613" w:rsidP="00F226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 EN SALINAS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994" w:rsidRDefault="006D4994"/>
    <w:p w:rsidR="006D4994" w:rsidRDefault="008746A8">
      <w:pPr>
        <w:pStyle w:val="Ttulo1"/>
        <w:rPr>
          <w:lang w:val="en-US"/>
        </w:rPr>
      </w:pPr>
      <w:bookmarkStart w:id="14" w:name="_GoBack"/>
      <w:bookmarkEnd w:id="14"/>
      <w:r>
        <w:rPr>
          <w:lang w:val="en-US"/>
        </w:rPr>
        <w:lastRenderedPageBreak/>
        <w:t>Menú de Módulos</w:t>
      </w:r>
      <w:r w:rsidR="004154A8">
        <w:rPr>
          <w:lang w:val="en-US"/>
        </w:rPr>
        <w:t>.</w:t>
      </w:r>
    </w:p>
    <w:p w:rsidR="00435B3C" w:rsidRDefault="00435B3C" w:rsidP="00435B3C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778ABCD8" wp14:editId="207B9804">
            <wp:extent cx="4829175" cy="3286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53" t="9656" r="24814" b="5552"/>
                    <a:stretch/>
                  </pic:blipFill>
                  <pic:spPr bwMode="auto">
                    <a:xfrm>
                      <a:off x="0" y="0"/>
                      <a:ext cx="482917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B3C" w:rsidRDefault="00435B3C" w:rsidP="00435B3C">
      <w:pPr>
        <w:pStyle w:val="Ttulo1"/>
        <w:numPr>
          <w:ilvl w:val="1"/>
          <w:numId w:val="5"/>
        </w:numPr>
        <w:rPr>
          <w:lang w:val="en-US"/>
        </w:rPr>
      </w:pPr>
      <w:r>
        <w:rPr>
          <w:lang w:val="en-US"/>
        </w:rPr>
        <w:t>Ingresos al sistema de Reclutamiento</w:t>
      </w:r>
      <w:r w:rsidR="00B3343E">
        <w:rPr>
          <w:lang w:val="en-US"/>
        </w:rPr>
        <w:t xml:space="preserve"> Rol</w:t>
      </w:r>
      <w:r>
        <w:rPr>
          <w:lang w:val="en-US"/>
        </w:rPr>
        <w:t xml:space="preserve"> Administrador</w:t>
      </w:r>
      <w:r w:rsidR="006C7D21">
        <w:rPr>
          <w:lang w:val="en-US"/>
        </w:rPr>
        <w:t>.</w:t>
      </w:r>
    </w:p>
    <w:p w:rsidR="00435B3C" w:rsidRDefault="00435B3C" w:rsidP="00435B3C">
      <w:pPr>
        <w:rPr>
          <w:lang w:val="en-US"/>
        </w:rPr>
      </w:pPr>
    </w:p>
    <w:p w:rsidR="00435B3C" w:rsidRDefault="00435B3C" w:rsidP="006C7D21">
      <w:pPr>
        <w:ind w:firstLine="1134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40839A82" wp14:editId="13CB4AE4">
            <wp:extent cx="4705350" cy="2324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743" t="12673" r="22607" b="28485"/>
                    <a:stretch/>
                  </pic:blipFill>
                  <pic:spPr bwMode="auto">
                    <a:xfrm>
                      <a:off x="0" y="0"/>
                      <a:ext cx="47053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D21" w:rsidRDefault="006C7D21" w:rsidP="006C7D21">
      <w:pPr>
        <w:pStyle w:val="Ttulo1"/>
        <w:numPr>
          <w:ilvl w:val="2"/>
          <w:numId w:val="5"/>
        </w:numPr>
        <w:rPr>
          <w:lang w:val="en-US"/>
        </w:rPr>
      </w:pPr>
      <w:r>
        <w:rPr>
          <w:lang w:val="en-US"/>
        </w:rPr>
        <w:lastRenderedPageBreak/>
        <w:t>Confi</w:t>
      </w:r>
      <w:r w:rsidR="00B3343E">
        <w:rPr>
          <w:lang w:val="en-US"/>
        </w:rPr>
        <w:t>guración</w:t>
      </w:r>
      <w:r>
        <w:rPr>
          <w:lang w:val="en-US"/>
        </w:rPr>
        <w:t xml:space="preserve"> al sistema de Reclutamiento Administrador.</w:t>
      </w:r>
    </w:p>
    <w:p w:rsidR="006C7D21" w:rsidRDefault="006C7D21" w:rsidP="006C7D21">
      <w:pPr>
        <w:ind w:firstLine="1134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7904C240" wp14:editId="469CFEA5">
            <wp:extent cx="4752975" cy="26289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44" t="12371" r="16653" b="43646"/>
                    <a:stretch/>
                  </pic:blipFill>
                  <pic:spPr bwMode="auto">
                    <a:xfrm>
                      <a:off x="0" y="0"/>
                      <a:ext cx="4762588" cy="263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4A8" w:rsidRPr="004F292F" w:rsidRDefault="009658C0" w:rsidP="0056318E">
      <w:pPr>
        <w:pStyle w:val="Ttulo1"/>
        <w:numPr>
          <w:ilvl w:val="2"/>
          <w:numId w:val="5"/>
        </w:numPr>
        <w:rPr>
          <w:color w:val="auto"/>
          <w:sz w:val="22"/>
          <w:szCs w:val="22"/>
          <w:lang w:val="en-US"/>
        </w:rPr>
      </w:pPr>
      <w:r w:rsidRPr="00EF34A8">
        <w:rPr>
          <w:lang w:val="en-US"/>
        </w:rPr>
        <w:t xml:space="preserve"> Abrir </w:t>
      </w:r>
      <w:r w:rsidR="00EE12D0" w:rsidRPr="00EF34A8">
        <w:rPr>
          <w:lang w:val="en-US"/>
        </w:rPr>
        <w:t>Periodo.</w:t>
      </w:r>
      <w:r w:rsidR="00EF34A8" w:rsidRPr="00EF34A8">
        <w:rPr>
          <w:lang w:val="en-US"/>
        </w:rPr>
        <w:t xml:space="preserve"> </w:t>
      </w:r>
      <w:r w:rsidR="00EF34A8" w:rsidRPr="004F292F">
        <w:rPr>
          <w:color w:val="auto"/>
          <w:sz w:val="22"/>
          <w:szCs w:val="22"/>
          <w:lang w:val="en-US"/>
        </w:rPr>
        <w:t xml:space="preserve">Al presionar el boton Abrir Periodo se confirma que el registro en linea se </w:t>
      </w:r>
      <w:r w:rsidR="000E3598" w:rsidRPr="004F292F">
        <w:rPr>
          <w:color w:val="auto"/>
          <w:sz w:val="22"/>
          <w:szCs w:val="22"/>
          <w:lang w:val="en-US"/>
        </w:rPr>
        <w:t>VA</w:t>
      </w:r>
      <w:r w:rsidR="00EF34A8" w:rsidRPr="004F292F">
        <w:rPr>
          <w:color w:val="auto"/>
          <w:sz w:val="22"/>
          <w:szCs w:val="22"/>
          <w:lang w:val="en-US"/>
        </w:rPr>
        <w:t xml:space="preserve"> aperturar en las fechas establecidas. </w:t>
      </w:r>
    </w:p>
    <w:p w:rsidR="00EE12D0" w:rsidRPr="00EE12D0" w:rsidRDefault="00EE12D0" w:rsidP="00EF34A8">
      <w:pPr>
        <w:ind w:firstLine="993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0FE1E147" wp14:editId="678C1265">
            <wp:extent cx="4810125" cy="26098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64" t="9355" r="4277" b="7966"/>
                    <a:stretch/>
                  </pic:blipFill>
                  <pic:spPr bwMode="auto">
                    <a:xfrm>
                      <a:off x="0" y="0"/>
                      <a:ext cx="48101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4A8" w:rsidRPr="000A433F" w:rsidRDefault="00612153" w:rsidP="0028719D">
      <w:pPr>
        <w:pStyle w:val="Ttulo1"/>
        <w:numPr>
          <w:ilvl w:val="0"/>
          <w:numId w:val="0"/>
        </w:numPr>
        <w:tabs>
          <w:tab w:val="left" w:pos="709"/>
        </w:tabs>
        <w:rPr>
          <w:lang w:val="en-US"/>
        </w:rPr>
      </w:pPr>
      <w:r>
        <w:rPr>
          <w:lang w:val="en-US"/>
        </w:rPr>
        <w:lastRenderedPageBreak/>
        <w:t xml:space="preserve">3.1.3 </w:t>
      </w:r>
      <w:r w:rsidR="004F292F" w:rsidRPr="000A433F">
        <w:rPr>
          <w:lang w:val="en-US"/>
        </w:rPr>
        <w:t xml:space="preserve">Condiciones de USO. </w:t>
      </w:r>
      <w:r w:rsidR="004F292F" w:rsidRPr="000A433F">
        <w:rPr>
          <w:color w:val="auto"/>
          <w:sz w:val="22"/>
          <w:szCs w:val="22"/>
          <w:lang w:val="en-US"/>
        </w:rPr>
        <w:t xml:space="preserve">Al presionar el boton Abrir Periodo se confirma que el registro en linea se </w:t>
      </w:r>
      <w:r w:rsidRPr="000A433F">
        <w:rPr>
          <w:color w:val="auto"/>
          <w:sz w:val="22"/>
          <w:szCs w:val="22"/>
          <w:lang w:val="en-US"/>
        </w:rPr>
        <w:t>VA</w:t>
      </w:r>
      <w:r w:rsidR="004F292F" w:rsidRPr="000A433F">
        <w:rPr>
          <w:color w:val="auto"/>
          <w:sz w:val="22"/>
          <w:szCs w:val="22"/>
          <w:lang w:val="en-US"/>
        </w:rPr>
        <w:t xml:space="preserve"> aperturar en las fechas establecidas. </w:t>
      </w:r>
    </w:p>
    <w:p w:rsidR="004F292F" w:rsidRDefault="004F292F" w:rsidP="004F292F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03AA8FFA" wp14:editId="416210C9">
            <wp:extent cx="5667375" cy="347662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571" t="13881" r="22384" b="14605"/>
                    <a:stretch/>
                  </pic:blipFill>
                  <pic:spPr bwMode="auto"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153" w:rsidRPr="000A433F" w:rsidRDefault="00612153" w:rsidP="00612153">
      <w:pPr>
        <w:pStyle w:val="Ttulo1"/>
        <w:numPr>
          <w:ilvl w:val="0"/>
          <w:numId w:val="0"/>
        </w:numPr>
        <w:tabs>
          <w:tab w:val="left" w:pos="709"/>
        </w:tabs>
        <w:rPr>
          <w:lang w:val="en-US"/>
        </w:rPr>
      </w:pPr>
      <w:r>
        <w:rPr>
          <w:lang w:val="en-US"/>
        </w:rPr>
        <w:lastRenderedPageBreak/>
        <w:t>3.1.4 Especialidades</w:t>
      </w:r>
      <w:r w:rsidRPr="000A433F">
        <w:rPr>
          <w:lang w:val="en-US"/>
        </w:rPr>
        <w:t xml:space="preserve">. </w:t>
      </w:r>
      <w:r>
        <w:rPr>
          <w:color w:val="auto"/>
          <w:sz w:val="22"/>
          <w:szCs w:val="22"/>
          <w:lang w:val="en-US"/>
        </w:rPr>
        <w:t xml:space="preserve">Permite Crear las Especialidades </w:t>
      </w:r>
      <w:r w:rsidRPr="000A433F">
        <w:rPr>
          <w:color w:val="auto"/>
          <w:sz w:val="22"/>
          <w:szCs w:val="22"/>
          <w:lang w:val="en-US"/>
        </w:rPr>
        <w:t>para</w:t>
      </w:r>
      <w:r>
        <w:rPr>
          <w:color w:val="auto"/>
          <w:sz w:val="22"/>
          <w:szCs w:val="22"/>
          <w:lang w:val="en-US"/>
        </w:rPr>
        <w:t xml:space="preserve"> todos los procesos de las escuelas</w:t>
      </w:r>
    </w:p>
    <w:p w:rsidR="00612153" w:rsidRPr="004F292F" w:rsidRDefault="00A4042F" w:rsidP="004F292F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6A2AB3E0" wp14:editId="034395CF">
            <wp:extent cx="5610225" cy="37909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42F" w:rsidRDefault="00A4042F" w:rsidP="00A4042F">
      <w:pPr>
        <w:pStyle w:val="Ttulo1"/>
        <w:numPr>
          <w:ilvl w:val="0"/>
          <w:numId w:val="0"/>
        </w:numPr>
        <w:tabs>
          <w:tab w:val="left" w:pos="709"/>
        </w:tabs>
        <w:rPr>
          <w:color w:val="auto"/>
          <w:sz w:val="22"/>
          <w:szCs w:val="22"/>
          <w:lang w:val="en-US"/>
        </w:rPr>
      </w:pPr>
      <w:r>
        <w:rPr>
          <w:lang w:val="en-US"/>
        </w:rPr>
        <w:lastRenderedPageBreak/>
        <w:t>3.1.</w:t>
      </w:r>
      <w:r w:rsidR="00CC796D">
        <w:rPr>
          <w:lang w:val="en-US"/>
        </w:rPr>
        <w:t>5</w:t>
      </w:r>
      <w:r>
        <w:rPr>
          <w:lang w:val="en-US"/>
        </w:rPr>
        <w:t xml:space="preserve"> </w:t>
      </w:r>
      <w:r w:rsidR="00C22C98">
        <w:rPr>
          <w:lang w:val="en-US"/>
        </w:rPr>
        <w:t>Titulos</w:t>
      </w:r>
      <w:r w:rsidR="00C22C98" w:rsidRPr="000A433F">
        <w:rPr>
          <w:lang w:val="en-US"/>
        </w:rPr>
        <w:t xml:space="preserve">. </w:t>
      </w:r>
      <w:r w:rsidR="00C22C98">
        <w:rPr>
          <w:color w:val="auto"/>
          <w:sz w:val="22"/>
          <w:szCs w:val="22"/>
          <w:lang w:val="en-US"/>
        </w:rPr>
        <w:t>Permite Crear los Titulos de Especialidades para los diferentes procesos.</w:t>
      </w:r>
    </w:p>
    <w:p w:rsidR="00A4042F" w:rsidRPr="00A4042F" w:rsidRDefault="00C22C98" w:rsidP="00A4042F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52D6DC39" wp14:editId="17CB4F21">
            <wp:extent cx="5600700" cy="2647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98" w:rsidRDefault="00BE1311" w:rsidP="00C22C98">
      <w:pPr>
        <w:pStyle w:val="Ttulo1"/>
        <w:numPr>
          <w:ilvl w:val="0"/>
          <w:numId w:val="0"/>
        </w:numPr>
        <w:tabs>
          <w:tab w:val="left" w:pos="709"/>
        </w:tabs>
        <w:rPr>
          <w:color w:val="auto"/>
          <w:sz w:val="22"/>
          <w:szCs w:val="22"/>
          <w:lang w:val="en-US"/>
        </w:rPr>
      </w:pPr>
      <w:r>
        <w:rPr>
          <w:lang w:val="en-US"/>
        </w:rPr>
        <w:lastRenderedPageBreak/>
        <w:t>3.1.6</w:t>
      </w:r>
      <w:r w:rsidR="00C22C98">
        <w:rPr>
          <w:lang w:val="en-US"/>
        </w:rPr>
        <w:t xml:space="preserve"> Subir Prospectos</w:t>
      </w:r>
      <w:r w:rsidR="00C22C98" w:rsidRPr="000A433F">
        <w:rPr>
          <w:lang w:val="en-US"/>
        </w:rPr>
        <w:t xml:space="preserve">. </w:t>
      </w:r>
      <w:r w:rsidR="00C22C98">
        <w:rPr>
          <w:color w:val="auto"/>
          <w:sz w:val="22"/>
          <w:szCs w:val="22"/>
          <w:lang w:val="en-US"/>
        </w:rPr>
        <w:t>Permite Subir el prospecto de requerimientos en format PDF, para que el usuario pueda descargar.</w:t>
      </w:r>
    </w:p>
    <w:p w:rsidR="00C22C98" w:rsidRPr="00C22C98" w:rsidRDefault="00C22C98" w:rsidP="00C22C98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6DA755FD" wp14:editId="479AC32C">
            <wp:extent cx="5600700" cy="37528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98" w:rsidRDefault="00BE1311" w:rsidP="00C22C98">
      <w:pPr>
        <w:pStyle w:val="Ttulo1"/>
        <w:numPr>
          <w:ilvl w:val="0"/>
          <w:numId w:val="0"/>
        </w:numPr>
        <w:tabs>
          <w:tab w:val="left" w:pos="709"/>
        </w:tabs>
        <w:rPr>
          <w:color w:val="auto"/>
          <w:sz w:val="22"/>
          <w:szCs w:val="22"/>
          <w:lang w:val="en-US"/>
        </w:rPr>
      </w:pPr>
      <w:r>
        <w:rPr>
          <w:lang w:val="en-US"/>
        </w:rPr>
        <w:lastRenderedPageBreak/>
        <w:t>3.1.7</w:t>
      </w:r>
      <w:r w:rsidR="00C22C98">
        <w:rPr>
          <w:lang w:val="en-US"/>
        </w:rPr>
        <w:t xml:space="preserve"> Usuario</w:t>
      </w:r>
      <w:r w:rsidR="00C22C98" w:rsidRPr="000A433F">
        <w:rPr>
          <w:lang w:val="en-US"/>
        </w:rPr>
        <w:t xml:space="preserve">. </w:t>
      </w:r>
      <w:r w:rsidR="00C22C98">
        <w:rPr>
          <w:color w:val="auto"/>
          <w:sz w:val="22"/>
          <w:szCs w:val="22"/>
          <w:lang w:val="en-US"/>
        </w:rPr>
        <w:t xml:space="preserve">Permite Crear los </w:t>
      </w:r>
      <w:r w:rsidR="000E3598">
        <w:rPr>
          <w:color w:val="auto"/>
          <w:sz w:val="22"/>
          <w:szCs w:val="22"/>
          <w:lang w:val="en-US"/>
        </w:rPr>
        <w:t>usuarios</w:t>
      </w:r>
      <w:r w:rsidR="00C22C98">
        <w:rPr>
          <w:color w:val="auto"/>
          <w:sz w:val="22"/>
          <w:szCs w:val="22"/>
          <w:lang w:val="en-US"/>
        </w:rPr>
        <w:t xml:space="preserve"> para el diferente</w:t>
      </w:r>
      <w:r w:rsidR="000E3598">
        <w:rPr>
          <w:color w:val="auto"/>
          <w:sz w:val="22"/>
          <w:szCs w:val="22"/>
          <w:lang w:val="en-US"/>
        </w:rPr>
        <w:t>s</w:t>
      </w:r>
      <w:r w:rsidR="00C22C98">
        <w:rPr>
          <w:color w:val="auto"/>
          <w:sz w:val="22"/>
          <w:szCs w:val="22"/>
          <w:lang w:val="en-US"/>
        </w:rPr>
        <w:t xml:space="preserve"> manejo</w:t>
      </w:r>
      <w:r w:rsidR="009D06F6">
        <w:rPr>
          <w:color w:val="auto"/>
          <w:sz w:val="22"/>
          <w:szCs w:val="22"/>
          <w:lang w:val="en-US"/>
        </w:rPr>
        <w:t xml:space="preserve"> de roles y fases Del sistema.</w:t>
      </w:r>
    </w:p>
    <w:p w:rsidR="009D06F6" w:rsidRPr="009D06F6" w:rsidRDefault="009D06F6" w:rsidP="009D06F6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173E36FE" wp14:editId="48D0771B">
            <wp:extent cx="5600700" cy="30956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F6" w:rsidRDefault="007F0C2A" w:rsidP="009D06F6">
      <w:pPr>
        <w:pStyle w:val="Ttulo1"/>
        <w:numPr>
          <w:ilvl w:val="0"/>
          <w:numId w:val="0"/>
        </w:numPr>
        <w:tabs>
          <w:tab w:val="left" w:pos="709"/>
        </w:tabs>
        <w:rPr>
          <w:color w:val="auto"/>
          <w:sz w:val="22"/>
          <w:szCs w:val="22"/>
          <w:lang w:val="en-US"/>
        </w:rPr>
      </w:pPr>
      <w:r>
        <w:rPr>
          <w:lang w:val="en-US"/>
        </w:rPr>
        <w:lastRenderedPageBreak/>
        <w:t>3.1.8</w:t>
      </w:r>
      <w:r w:rsidR="009D06F6">
        <w:rPr>
          <w:lang w:val="en-US"/>
        </w:rPr>
        <w:t xml:space="preserve"> Usuario Por </w:t>
      </w:r>
      <w:proofErr w:type="spellStart"/>
      <w:r w:rsidR="009D06F6">
        <w:rPr>
          <w:lang w:val="en-US"/>
        </w:rPr>
        <w:t>Siglas</w:t>
      </w:r>
      <w:proofErr w:type="spellEnd"/>
      <w:r w:rsidR="009D06F6" w:rsidRPr="000A433F">
        <w:rPr>
          <w:lang w:val="en-US"/>
        </w:rPr>
        <w:t xml:space="preserve">. </w:t>
      </w:r>
      <w:proofErr w:type="gramStart"/>
      <w:r w:rsidR="009D06F6">
        <w:rPr>
          <w:color w:val="auto"/>
          <w:sz w:val="22"/>
          <w:szCs w:val="22"/>
          <w:lang w:val="en-US"/>
        </w:rPr>
        <w:t xml:space="preserve">Permite </w:t>
      </w:r>
      <w:r w:rsidR="00C12E71">
        <w:rPr>
          <w:color w:val="auto"/>
          <w:sz w:val="22"/>
          <w:szCs w:val="22"/>
          <w:lang w:val="en-US"/>
        </w:rPr>
        <w:t xml:space="preserve"> </w:t>
      </w:r>
      <w:r w:rsidR="000E3598">
        <w:rPr>
          <w:color w:val="auto"/>
          <w:sz w:val="22"/>
          <w:szCs w:val="22"/>
          <w:lang w:val="en-US"/>
        </w:rPr>
        <w:t>relacionar</w:t>
      </w:r>
      <w:proofErr w:type="gramEnd"/>
      <w:r w:rsidR="00C12E71">
        <w:rPr>
          <w:color w:val="auto"/>
          <w:sz w:val="22"/>
          <w:szCs w:val="22"/>
          <w:lang w:val="en-US"/>
        </w:rPr>
        <w:t xml:space="preserve"> de </w:t>
      </w:r>
      <w:proofErr w:type="spellStart"/>
      <w:r w:rsidR="00C12E71">
        <w:rPr>
          <w:color w:val="auto"/>
          <w:sz w:val="22"/>
          <w:szCs w:val="22"/>
          <w:lang w:val="en-US"/>
        </w:rPr>
        <w:t>siglas</w:t>
      </w:r>
      <w:proofErr w:type="spellEnd"/>
      <w:r w:rsidR="00C12E71">
        <w:rPr>
          <w:color w:val="auto"/>
          <w:sz w:val="22"/>
          <w:szCs w:val="22"/>
          <w:lang w:val="en-US"/>
        </w:rPr>
        <w:t xml:space="preserve"> con el usuario para el proceso de recepcion de </w:t>
      </w:r>
      <w:proofErr w:type="spellStart"/>
      <w:r w:rsidR="00C12E71">
        <w:rPr>
          <w:color w:val="auto"/>
          <w:sz w:val="22"/>
          <w:szCs w:val="22"/>
          <w:lang w:val="en-US"/>
        </w:rPr>
        <w:t>carpetas</w:t>
      </w:r>
      <w:proofErr w:type="spellEnd"/>
      <w:r w:rsidR="00C12E71">
        <w:rPr>
          <w:color w:val="auto"/>
          <w:sz w:val="22"/>
          <w:szCs w:val="22"/>
          <w:lang w:val="en-US"/>
        </w:rPr>
        <w:t>.</w:t>
      </w:r>
    </w:p>
    <w:p w:rsidR="00C22C98" w:rsidRPr="00C22C98" w:rsidRDefault="00C12E71" w:rsidP="00C22C98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00760F91" wp14:editId="4C3FEF76">
            <wp:extent cx="5610225" cy="41148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71" w:rsidRDefault="00C12E71" w:rsidP="00D86F13">
      <w:pPr>
        <w:pStyle w:val="Ttulo1"/>
        <w:numPr>
          <w:ilvl w:val="2"/>
          <w:numId w:val="10"/>
        </w:numPr>
        <w:rPr>
          <w:lang w:val="en-US"/>
        </w:rPr>
      </w:pPr>
      <w:proofErr w:type="spellStart"/>
      <w:r>
        <w:rPr>
          <w:lang w:val="en-US"/>
        </w:rPr>
        <w:lastRenderedPageBreak/>
        <w:t>Reportes</w:t>
      </w:r>
      <w:proofErr w:type="spellEnd"/>
      <w:r w:rsidRPr="000A433F">
        <w:rPr>
          <w:lang w:val="en-US"/>
        </w:rPr>
        <w:t xml:space="preserve">. </w:t>
      </w:r>
    </w:p>
    <w:p w:rsidR="00C22C98" w:rsidRPr="00C22C98" w:rsidRDefault="00C12E71" w:rsidP="00C22C98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4BD26E24" wp14:editId="62D82C13">
            <wp:extent cx="5610225" cy="2505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98" w:rsidRPr="00C22C98" w:rsidRDefault="00C22C98" w:rsidP="00C22C98">
      <w:pPr>
        <w:rPr>
          <w:lang w:val="en-US"/>
        </w:rPr>
      </w:pPr>
    </w:p>
    <w:p w:rsidR="00EE12D0" w:rsidRDefault="00C12E71" w:rsidP="00EE12D0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1A1FBC4E" wp14:editId="4E87C949">
            <wp:extent cx="5610225" cy="245745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71" w:rsidRPr="00EE12D0" w:rsidRDefault="00C12E71" w:rsidP="00EE12D0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A41E443" wp14:editId="5CDECA03">
            <wp:extent cx="5577840" cy="2743200"/>
            <wp:effectExtent l="0" t="0" r="381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71" w:rsidRDefault="00C12E71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D86F13">
      <w:pPr>
        <w:pStyle w:val="Ttulo1"/>
        <w:numPr>
          <w:ilvl w:val="1"/>
          <w:numId w:val="9"/>
        </w:numPr>
        <w:rPr>
          <w:lang w:val="en-US"/>
        </w:rPr>
      </w:pPr>
      <w:r>
        <w:rPr>
          <w:lang w:val="en-US"/>
        </w:rPr>
        <w:lastRenderedPageBreak/>
        <w:t xml:space="preserve"> Registro en Linea</w:t>
      </w:r>
      <w:proofErr w:type="gramStart"/>
      <w:r w:rsidR="009A039F">
        <w:rPr>
          <w:lang w:val="en-US"/>
        </w:rPr>
        <w:t>.-</w:t>
      </w:r>
      <w:proofErr w:type="gramEnd"/>
      <w:r w:rsidR="009A039F">
        <w:rPr>
          <w:lang w:val="en-US"/>
        </w:rPr>
        <w:t xml:space="preserve"> El registro en linea </w:t>
      </w:r>
      <w:r w:rsidR="009A75B2">
        <w:rPr>
          <w:lang w:val="en-US"/>
        </w:rPr>
        <w:t xml:space="preserve">permite al Aspirante poder participar por un </w:t>
      </w:r>
      <w:proofErr w:type="spellStart"/>
      <w:r w:rsidR="009A75B2">
        <w:rPr>
          <w:lang w:val="en-US"/>
        </w:rPr>
        <w:t>cupo</w:t>
      </w:r>
      <w:proofErr w:type="spellEnd"/>
      <w:r w:rsidR="009A75B2">
        <w:rPr>
          <w:lang w:val="en-US"/>
        </w:rPr>
        <w:t xml:space="preserve"> para ingresar a la Armada del Ecuador.</w:t>
      </w:r>
    </w:p>
    <w:p w:rsidR="005B580D" w:rsidRDefault="005B580D" w:rsidP="005B580D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600700" cy="40671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0D" w:rsidRDefault="005B580D" w:rsidP="005B580D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577840" cy="2926080"/>
            <wp:effectExtent l="0" t="0" r="381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0D" w:rsidRDefault="005B580D" w:rsidP="005B580D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600700" cy="32385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0D" w:rsidRDefault="005B580D" w:rsidP="005B580D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00700" cy="38766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0D" w:rsidRDefault="005B580D" w:rsidP="005B580D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600700" cy="28956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0D" w:rsidRDefault="005B580D" w:rsidP="005B580D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00700" cy="22479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0D" w:rsidRPr="005B580D" w:rsidRDefault="005B580D" w:rsidP="005B580D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600700" cy="37147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0D" w:rsidRPr="005B580D" w:rsidRDefault="005B580D" w:rsidP="005B580D">
      <w:pPr>
        <w:rPr>
          <w:lang w:val="en-US"/>
        </w:rPr>
      </w:pPr>
    </w:p>
    <w:p w:rsidR="005B580D" w:rsidRDefault="005B580D" w:rsidP="00D86F13">
      <w:pPr>
        <w:pStyle w:val="Ttulo1"/>
        <w:numPr>
          <w:ilvl w:val="1"/>
          <w:numId w:val="9"/>
        </w:numPr>
        <w:rPr>
          <w:lang w:val="en-US"/>
        </w:rPr>
      </w:pPr>
      <w:r>
        <w:rPr>
          <w:lang w:val="en-US"/>
        </w:rPr>
        <w:lastRenderedPageBreak/>
        <w:t xml:space="preserve"> Recepcion de Carpetas</w:t>
      </w:r>
      <w:proofErr w:type="gramStart"/>
      <w:r w:rsidR="009A75B2">
        <w:rPr>
          <w:lang w:val="en-US"/>
        </w:rPr>
        <w:t>.-</w:t>
      </w:r>
      <w:proofErr w:type="gramEnd"/>
      <w:r w:rsidR="009A75B2">
        <w:rPr>
          <w:lang w:val="en-US"/>
        </w:rPr>
        <w:t xml:space="preserve"> Es el proceso de </w:t>
      </w:r>
      <w:proofErr w:type="spellStart"/>
      <w:r w:rsidR="009A75B2">
        <w:rPr>
          <w:lang w:val="en-US"/>
        </w:rPr>
        <w:t>recibir</w:t>
      </w:r>
      <w:proofErr w:type="spellEnd"/>
      <w:r w:rsidR="009A75B2">
        <w:rPr>
          <w:lang w:val="en-US"/>
        </w:rPr>
        <w:t xml:space="preserve"> la </w:t>
      </w:r>
      <w:proofErr w:type="spellStart"/>
      <w:r w:rsidR="009A75B2">
        <w:rPr>
          <w:lang w:val="en-US"/>
        </w:rPr>
        <w:t>carpeta</w:t>
      </w:r>
      <w:proofErr w:type="spellEnd"/>
      <w:r w:rsidR="009A75B2">
        <w:rPr>
          <w:lang w:val="en-US"/>
        </w:rPr>
        <w:t xml:space="preserve"> del </w:t>
      </w:r>
      <w:proofErr w:type="spellStart"/>
      <w:r w:rsidR="009A75B2">
        <w:rPr>
          <w:lang w:val="en-US"/>
        </w:rPr>
        <w:t>aspirante</w:t>
      </w:r>
      <w:proofErr w:type="spellEnd"/>
      <w:r w:rsidR="009A75B2">
        <w:rPr>
          <w:lang w:val="en-US"/>
        </w:rPr>
        <w:t xml:space="preserve"> y revisar su </w:t>
      </w:r>
      <w:proofErr w:type="spellStart"/>
      <w:r w:rsidR="009A75B2">
        <w:rPr>
          <w:lang w:val="en-US"/>
        </w:rPr>
        <w:t>estatura</w:t>
      </w:r>
      <w:proofErr w:type="spellEnd"/>
      <w:r w:rsidR="009A75B2">
        <w:rPr>
          <w:lang w:val="en-US"/>
        </w:rPr>
        <w:t xml:space="preserve"> sus </w:t>
      </w:r>
      <w:proofErr w:type="spellStart"/>
      <w:r w:rsidR="009A75B2">
        <w:rPr>
          <w:lang w:val="en-US"/>
        </w:rPr>
        <w:t>documentos</w:t>
      </w:r>
      <w:proofErr w:type="spellEnd"/>
      <w:r w:rsidR="009A75B2">
        <w:rPr>
          <w:lang w:val="en-US"/>
        </w:rPr>
        <w:t xml:space="preserve"> con los </w:t>
      </w:r>
      <w:proofErr w:type="spellStart"/>
      <w:r w:rsidR="009A75B2">
        <w:rPr>
          <w:lang w:val="en-US"/>
        </w:rPr>
        <w:t>cuales</w:t>
      </w:r>
      <w:proofErr w:type="spellEnd"/>
      <w:r w:rsidR="009A75B2">
        <w:rPr>
          <w:lang w:val="en-US"/>
        </w:rPr>
        <w:t xml:space="preserve"> </w:t>
      </w:r>
      <w:proofErr w:type="spellStart"/>
      <w:r w:rsidR="009A75B2">
        <w:rPr>
          <w:lang w:val="en-US"/>
        </w:rPr>
        <w:t>participa</w:t>
      </w:r>
      <w:proofErr w:type="spellEnd"/>
      <w:r w:rsidR="009A75B2">
        <w:rPr>
          <w:lang w:val="en-US"/>
        </w:rPr>
        <w:t xml:space="preserve"> en el proceso.</w:t>
      </w:r>
    </w:p>
    <w:p w:rsidR="00817EE4" w:rsidRDefault="00817EE4" w:rsidP="00817EE4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577840" cy="3714750"/>
            <wp:effectExtent l="0" t="0" r="381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E4" w:rsidRPr="00817EE4" w:rsidRDefault="00817EE4" w:rsidP="00817EE4">
      <w:pPr>
        <w:rPr>
          <w:lang w:val="en-US"/>
        </w:rPr>
      </w:pPr>
    </w:p>
    <w:p w:rsidR="00817EE4" w:rsidRDefault="00817EE4" w:rsidP="002721DC">
      <w:pPr>
        <w:rPr>
          <w:lang w:val="en-US"/>
        </w:rPr>
      </w:pPr>
    </w:p>
    <w:p w:rsidR="00817EE4" w:rsidRDefault="00E07A20" w:rsidP="00E07A20">
      <w:pPr>
        <w:tabs>
          <w:tab w:val="left" w:pos="5565"/>
        </w:tabs>
        <w:rPr>
          <w:lang w:val="en-US"/>
        </w:rPr>
      </w:pPr>
      <w:r>
        <w:rPr>
          <w:lang w:val="en-US"/>
        </w:rPr>
        <w:tab/>
      </w:r>
    </w:p>
    <w:p w:rsidR="00817EE4" w:rsidRDefault="00817EE4" w:rsidP="002721DC">
      <w:pPr>
        <w:rPr>
          <w:noProof/>
          <w:lang w:val="es-ES" w:eastAsia="es-ES"/>
        </w:rPr>
      </w:pPr>
    </w:p>
    <w:p w:rsidR="00817EE4" w:rsidRDefault="00817EE4" w:rsidP="002721DC">
      <w:pPr>
        <w:rPr>
          <w:noProof/>
          <w:lang w:val="es-ES" w:eastAsia="es-ES"/>
        </w:rPr>
      </w:pPr>
    </w:p>
    <w:p w:rsidR="00817EE4" w:rsidRDefault="00817EE4" w:rsidP="002721DC">
      <w:pPr>
        <w:rPr>
          <w:noProof/>
          <w:lang w:val="es-ES" w:eastAsia="es-ES"/>
        </w:rPr>
      </w:pPr>
    </w:p>
    <w:p w:rsidR="00817EE4" w:rsidRDefault="00817EE4" w:rsidP="002721DC">
      <w:pPr>
        <w:rPr>
          <w:noProof/>
          <w:lang w:val="es-ES" w:eastAsia="es-ES"/>
        </w:rPr>
      </w:pPr>
    </w:p>
    <w:p w:rsidR="00817EE4" w:rsidRDefault="00817EE4" w:rsidP="002721DC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1040" behindDoc="0" locked="0" layoutInCell="1" allowOverlap="1">
            <wp:simplePos x="1076325" y="5781675"/>
            <wp:positionH relativeFrom="margin">
              <wp:align>left</wp:align>
            </wp:positionH>
            <wp:positionV relativeFrom="paragraph">
              <wp:align>top</wp:align>
            </wp:positionV>
            <wp:extent cx="5600700" cy="3333750"/>
            <wp:effectExtent l="0" t="0" r="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7EE4" w:rsidRDefault="00817EE4" w:rsidP="002721DC">
      <w:pPr>
        <w:rPr>
          <w:lang w:val="en-US"/>
        </w:rPr>
      </w:pPr>
    </w:p>
    <w:p w:rsidR="002721DC" w:rsidRDefault="00817EE4" w:rsidP="002721DC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244E03C2" wp14:editId="5FF2FF31">
            <wp:extent cx="5610225" cy="24003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textWrapping" w:clear="all"/>
      </w:r>
    </w:p>
    <w:p w:rsidR="00531183" w:rsidRDefault="00531183" w:rsidP="002721DC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0225" cy="22098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CD" w:rsidRDefault="00971F42" w:rsidP="00D86F13">
      <w:pPr>
        <w:pStyle w:val="Ttulo1"/>
        <w:numPr>
          <w:ilvl w:val="1"/>
          <w:numId w:val="9"/>
        </w:numPr>
        <w:rPr>
          <w:lang w:val="en-US"/>
        </w:rPr>
      </w:pPr>
      <w:r>
        <w:rPr>
          <w:lang w:val="en-US"/>
        </w:rPr>
        <w:t>Calificación</w:t>
      </w:r>
      <w:proofErr w:type="gramStart"/>
      <w:r w:rsidR="009A75B2">
        <w:rPr>
          <w:lang w:val="en-US"/>
        </w:rPr>
        <w:t>.-</w:t>
      </w:r>
      <w:proofErr w:type="gramEnd"/>
      <w:r w:rsidR="009A75B2">
        <w:rPr>
          <w:lang w:val="en-US"/>
        </w:rPr>
        <w:t xml:space="preserve"> Permite </w:t>
      </w:r>
      <w:proofErr w:type="spellStart"/>
      <w:r w:rsidR="009A75B2">
        <w:rPr>
          <w:lang w:val="en-US"/>
        </w:rPr>
        <w:t>ingresas</w:t>
      </w:r>
      <w:proofErr w:type="spellEnd"/>
      <w:r w:rsidR="009A75B2">
        <w:rPr>
          <w:lang w:val="en-US"/>
        </w:rPr>
        <w:t xml:space="preserve"> las calificaciones de cada una de l</w:t>
      </w:r>
      <w:r w:rsidR="001D0AC5">
        <w:rPr>
          <w:lang w:val="en-US"/>
        </w:rPr>
        <w:t xml:space="preserve">as </w:t>
      </w:r>
      <w:proofErr w:type="spellStart"/>
      <w:r w:rsidR="001D0AC5">
        <w:rPr>
          <w:lang w:val="en-US"/>
        </w:rPr>
        <w:t>pruebas</w:t>
      </w:r>
      <w:proofErr w:type="spellEnd"/>
      <w:r w:rsidR="001D0AC5">
        <w:rPr>
          <w:lang w:val="en-US"/>
        </w:rPr>
        <w:t xml:space="preserve"> en las que </w:t>
      </w:r>
      <w:proofErr w:type="spellStart"/>
      <w:r w:rsidR="001D0AC5">
        <w:rPr>
          <w:lang w:val="en-US"/>
        </w:rPr>
        <w:t>participa</w:t>
      </w:r>
      <w:proofErr w:type="spellEnd"/>
      <w:r w:rsidR="001D0AC5">
        <w:rPr>
          <w:lang w:val="en-US"/>
        </w:rPr>
        <w:t xml:space="preserve"> el </w:t>
      </w:r>
      <w:proofErr w:type="spellStart"/>
      <w:r w:rsidR="001D0AC5">
        <w:rPr>
          <w:lang w:val="en-US"/>
        </w:rPr>
        <w:t>aspirante</w:t>
      </w:r>
      <w:proofErr w:type="spellEnd"/>
      <w:r w:rsidR="001D0AC5">
        <w:rPr>
          <w:lang w:val="en-US"/>
        </w:rPr>
        <w:t xml:space="preserve">, se puede </w:t>
      </w:r>
      <w:proofErr w:type="spellStart"/>
      <w:r w:rsidR="001D0AC5">
        <w:rPr>
          <w:lang w:val="en-US"/>
        </w:rPr>
        <w:t>calificar</w:t>
      </w:r>
      <w:proofErr w:type="spellEnd"/>
      <w:r w:rsidR="001D0AC5">
        <w:rPr>
          <w:lang w:val="en-US"/>
        </w:rPr>
        <w:t xml:space="preserve"> individual o por </w:t>
      </w:r>
      <w:proofErr w:type="spellStart"/>
      <w:r w:rsidR="001D0AC5">
        <w:rPr>
          <w:lang w:val="en-US"/>
        </w:rPr>
        <w:t>lotes</w:t>
      </w:r>
      <w:proofErr w:type="spellEnd"/>
      <w:r w:rsidR="001D0AC5">
        <w:rPr>
          <w:lang w:val="en-US"/>
        </w:rPr>
        <w:t xml:space="preserve"> donde se </w:t>
      </w:r>
      <w:proofErr w:type="spellStart"/>
      <w:r w:rsidR="001D0AC5">
        <w:rPr>
          <w:lang w:val="en-US"/>
        </w:rPr>
        <w:t>sube</w:t>
      </w:r>
      <w:proofErr w:type="spellEnd"/>
      <w:r w:rsidR="001D0AC5">
        <w:rPr>
          <w:lang w:val="en-US"/>
        </w:rPr>
        <w:t xml:space="preserve"> un </w:t>
      </w:r>
      <w:proofErr w:type="spellStart"/>
      <w:r w:rsidR="001D0AC5">
        <w:rPr>
          <w:lang w:val="en-US"/>
        </w:rPr>
        <w:t>archivo</w:t>
      </w:r>
      <w:proofErr w:type="spellEnd"/>
      <w:r w:rsidR="001D0AC5">
        <w:rPr>
          <w:lang w:val="en-US"/>
        </w:rPr>
        <w:t xml:space="preserve"> de excel con los resultados.</w:t>
      </w:r>
      <w:r w:rsidR="009A75B2">
        <w:rPr>
          <w:lang w:val="en-US"/>
        </w:rPr>
        <w:t xml:space="preserve"> </w:t>
      </w:r>
    </w:p>
    <w:p w:rsidR="00E032D6" w:rsidRDefault="00E032D6" w:rsidP="00E032D6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600700" cy="33718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6" w:rsidRDefault="00E032D6" w:rsidP="00E032D6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9BFA9E5" wp14:editId="3D024883">
            <wp:extent cx="5612130" cy="1285875"/>
            <wp:effectExtent l="0" t="0" r="762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3578" b="45685"/>
                    <a:stretch/>
                  </pic:blipFill>
                  <pic:spPr bwMode="auto">
                    <a:xfrm>
                      <a:off x="0" y="0"/>
                      <a:ext cx="561213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2D6" w:rsidRDefault="00E032D6" w:rsidP="00E032D6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610225" cy="437197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2D6" w:rsidRDefault="00CB68F8" w:rsidP="00E032D6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0225" cy="333375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F8" w:rsidRDefault="00CB68F8" w:rsidP="00E032D6">
      <w:pPr>
        <w:rPr>
          <w:lang w:val="en-US"/>
        </w:rPr>
      </w:pPr>
    </w:p>
    <w:p w:rsidR="00CB68F8" w:rsidRPr="00E032D6" w:rsidRDefault="00CB68F8" w:rsidP="00E032D6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0225" cy="41338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CD" w:rsidRDefault="00E224CD" w:rsidP="002721DC">
      <w:pPr>
        <w:rPr>
          <w:lang w:val="en-US"/>
        </w:rPr>
      </w:pPr>
    </w:p>
    <w:p w:rsidR="009135A0" w:rsidRDefault="009135A0" w:rsidP="00D86F13">
      <w:pPr>
        <w:pStyle w:val="Ttulo1"/>
        <w:numPr>
          <w:ilvl w:val="1"/>
          <w:numId w:val="9"/>
        </w:numPr>
        <w:rPr>
          <w:lang w:val="en-US"/>
        </w:rPr>
      </w:pPr>
      <w:r>
        <w:rPr>
          <w:lang w:val="en-US"/>
        </w:rPr>
        <w:lastRenderedPageBreak/>
        <w:t>Portal Del Aspirante</w:t>
      </w:r>
      <w:r w:rsidR="001D0AC5">
        <w:rPr>
          <w:lang w:val="en-US"/>
        </w:rPr>
        <w:t>. - El Aspirante puede ingresar a su portal descargar el prospecto, y revisar cada una de sus notas</w:t>
      </w:r>
      <w:r w:rsidR="00F7362A">
        <w:rPr>
          <w:lang w:val="en-US"/>
        </w:rPr>
        <w:t>, mensajes etc.</w:t>
      </w:r>
      <w:r w:rsidR="001D0AC5">
        <w:rPr>
          <w:lang w:val="en-US"/>
        </w:rPr>
        <w:t xml:space="preserve"> </w:t>
      </w:r>
    </w:p>
    <w:p w:rsidR="00751E8E" w:rsidRDefault="00751E8E" w:rsidP="00751E8E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577840" cy="3291840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8E" w:rsidRDefault="00751E8E" w:rsidP="00751E8E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577840" cy="2011680"/>
            <wp:effectExtent l="0" t="0" r="381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8E" w:rsidRDefault="00751E8E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751E8E" w:rsidRDefault="00751E8E" w:rsidP="00751E8E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00700" cy="3124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8E" w:rsidRDefault="00751E8E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751E8E" w:rsidRDefault="00751E8E" w:rsidP="00751E8E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0225" cy="28384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8E" w:rsidRDefault="00751E8E" w:rsidP="00751E8E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591175" cy="27051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8E" w:rsidRDefault="00751E8E" w:rsidP="00751E8E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577840" cy="3383280"/>
            <wp:effectExtent l="0" t="0" r="381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8E" w:rsidRPr="00751E8E" w:rsidRDefault="00751E8E" w:rsidP="00751E8E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5600700" cy="28003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A0" w:rsidRPr="009135A0" w:rsidRDefault="009135A0" w:rsidP="009135A0">
      <w:pPr>
        <w:rPr>
          <w:lang w:val="en-U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p w:rsidR="003C2E22" w:rsidRDefault="003C2E22" w:rsidP="006C7D21">
      <w:pPr>
        <w:ind w:firstLine="1134"/>
        <w:rPr>
          <w:rStyle w:val="Ttulodellibro1"/>
          <w:rFonts w:ascii="Arial" w:eastAsia="MS Mincho" w:hAnsi="Arial" w:cs="Times New Roman"/>
          <w:b w:val="0"/>
          <w:bCs w:val="0"/>
          <w:smallCaps w:val="0"/>
          <w:color w:val="000000" w:themeColor="text1"/>
          <w:kern w:val="28"/>
          <w:sz w:val="28"/>
          <w:szCs w:val="28"/>
          <w:u w:val="single"/>
          <w:lang w:val="es-ES" w:eastAsia="es-ES"/>
        </w:rPr>
      </w:pPr>
    </w:p>
    <w:sectPr w:rsidR="003C2E22">
      <w:pgSz w:w="12240" w:h="15840"/>
      <w:pgMar w:top="1418" w:right="1701" w:bottom="1418" w:left="1701" w:header="2041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F0E" w:rsidRDefault="007A6F0E">
      <w:pPr>
        <w:spacing w:line="240" w:lineRule="auto"/>
      </w:pPr>
      <w:r>
        <w:separator/>
      </w:r>
    </w:p>
  </w:endnote>
  <w:endnote w:type="continuationSeparator" w:id="0">
    <w:p w:rsidR="007A6F0E" w:rsidRDefault="007A6F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FreeSerif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altName w:val="DejaVu Sans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994" w:rsidRDefault="007A6F0E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eastAsiaTheme="majorEastAsia" w:cstheme="minorHAnsi"/>
          <w:sz w:val="18"/>
          <w:szCs w:val="18"/>
        </w:rPr>
        <w:alias w:val="Dirección de la compañía"/>
        <w:id w:val="-201242970"/>
        <w:showingPlcHdr/>
        <w:text/>
      </w:sdtPr>
      <w:sdtEndPr/>
      <w:sdtContent>
        <w:r w:rsidR="00922A85">
          <w:rPr>
            <w:rFonts w:eastAsiaTheme="majorEastAsia" w:cstheme="minorHAnsi"/>
            <w:sz w:val="18"/>
            <w:szCs w:val="18"/>
          </w:rPr>
          <w:t xml:space="preserve">     </w:t>
        </w:r>
      </w:sdtContent>
    </w:sdt>
    <w:r w:rsidR="00922A85">
      <w:rPr>
        <w:rFonts w:asciiTheme="majorHAnsi" w:eastAsiaTheme="majorEastAsia" w:hAnsiTheme="majorHAnsi" w:cstheme="majorBidi"/>
      </w:rPr>
      <w:ptab w:relativeTo="margin" w:alignment="right" w:leader="none"/>
    </w:r>
    <w:r w:rsidR="00922A85">
      <w:rPr>
        <w:rFonts w:asciiTheme="majorHAnsi" w:eastAsiaTheme="majorEastAsia" w:hAnsiTheme="majorHAnsi" w:cstheme="majorBidi"/>
      </w:rPr>
      <w:t xml:space="preserve">Página </w:t>
    </w:r>
    <w:r w:rsidR="00922A85">
      <w:rPr>
        <w:rFonts w:eastAsiaTheme="minorEastAsia"/>
      </w:rPr>
      <w:fldChar w:fldCharType="begin"/>
    </w:r>
    <w:r w:rsidR="00922A85">
      <w:instrText>PAGE   \* MERGEFORMAT</w:instrText>
    </w:r>
    <w:r w:rsidR="00922A85">
      <w:rPr>
        <w:rFonts w:eastAsiaTheme="minorEastAsia"/>
      </w:rPr>
      <w:fldChar w:fldCharType="separate"/>
    </w:r>
    <w:r w:rsidR="00F22613" w:rsidRPr="00F22613">
      <w:rPr>
        <w:rFonts w:asciiTheme="majorHAnsi" w:eastAsiaTheme="majorEastAsia" w:hAnsiTheme="majorHAnsi" w:cstheme="majorBidi"/>
        <w:noProof/>
      </w:rPr>
      <w:t>7</w:t>
    </w:r>
    <w:r w:rsidR="00922A85">
      <w:rPr>
        <w:rFonts w:asciiTheme="majorHAnsi" w:eastAsiaTheme="majorEastAsia" w:hAnsiTheme="majorHAnsi" w:cstheme="majorBidi"/>
      </w:rPr>
      <w:fldChar w:fldCharType="end"/>
    </w:r>
  </w:p>
  <w:p w:rsidR="006D4994" w:rsidRDefault="006D49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F0E" w:rsidRDefault="007A6F0E">
      <w:pPr>
        <w:spacing w:after="0"/>
      </w:pPr>
      <w:r>
        <w:separator/>
      </w:r>
    </w:p>
  </w:footnote>
  <w:footnote w:type="continuationSeparator" w:id="0">
    <w:p w:rsidR="007A6F0E" w:rsidRDefault="007A6F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Sombreadoclaro1"/>
      <w:tblpPr w:leftFromText="141" w:rightFromText="141" w:vertAnchor="text" w:horzAnchor="page" w:tblpX="1388" w:tblpY="1"/>
      <w:tblW w:w="9411" w:type="dxa"/>
      <w:tblLook w:val="04A0" w:firstRow="1" w:lastRow="0" w:firstColumn="1" w:lastColumn="0" w:noHBand="0" w:noVBand="1"/>
    </w:tblPr>
    <w:tblGrid>
      <w:gridCol w:w="4058"/>
      <w:gridCol w:w="1898"/>
      <w:gridCol w:w="3455"/>
    </w:tblGrid>
    <w:tr w:rsidR="006D4994" w:rsidTr="006D49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058" w:type="dxa"/>
          <w:vMerge w:val="restart"/>
        </w:tcPr>
        <w:p w:rsidR="006D4994" w:rsidRDefault="007A6F0E">
          <w:pPr>
            <w:spacing w:after="0" w:line="240" w:lineRule="auto"/>
            <w:rPr>
              <w:b w:val="0"/>
              <w:bCs w:val="0"/>
              <w:sz w:val="20"/>
              <w:szCs w:val="20"/>
            </w:rPr>
          </w:pPr>
          <w:sdt>
            <w:sdtPr>
              <w:rPr>
                <w:sz w:val="20"/>
                <w:szCs w:val="20"/>
              </w:rPr>
              <w:alias w:val="Título"/>
              <w:id w:val="-545057128"/>
              <w:text/>
            </w:sdtPr>
            <w:sdtEndPr>
              <w:rPr>
                <w:lang w:val="en-US"/>
              </w:rPr>
            </w:sdtEndPr>
            <w:sdtContent>
              <w:r w:rsidR="00922A85">
                <w:rPr>
                  <w:sz w:val="20"/>
                  <w:szCs w:val="20"/>
                  <w:lang w:val="en-US"/>
                </w:rPr>
                <w:t>Manual de u</w:t>
              </w:r>
              <w:r w:rsidR="008043EB">
                <w:rPr>
                  <w:sz w:val="20"/>
                  <w:szCs w:val="20"/>
                  <w:lang w:val="en-US"/>
                </w:rPr>
                <w:t>suario del sistema de Reclutamiento</w:t>
              </w:r>
            </w:sdtContent>
          </w:sdt>
        </w:p>
      </w:tc>
      <w:tc>
        <w:tcPr>
          <w:tcW w:w="1898" w:type="dxa"/>
        </w:tcPr>
        <w:p w:rsidR="006D4994" w:rsidRDefault="00922A85">
          <w:pPr>
            <w:spacing w:after="0" w:line="240" w:lineRule="auto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bCs w:val="0"/>
              <w:sz w:val="16"/>
              <w:szCs w:val="16"/>
            </w:rPr>
          </w:pPr>
          <w:r>
            <w:rPr>
              <w:sz w:val="16"/>
              <w:szCs w:val="16"/>
            </w:rPr>
            <w:t>Código</w:t>
          </w:r>
        </w:p>
      </w:tc>
      <w:sdt>
        <w:sdtPr>
          <w:rPr>
            <w:sz w:val="16"/>
            <w:szCs w:val="16"/>
            <w:lang w:val="en-US"/>
          </w:rPr>
          <w:alias w:val="Palabras clave"/>
          <w:id w:val="344758661"/>
          <w:text/>
        </w:sdtPr>
        <w:sdtEndPr/>
        <w:sdtContent>
          <w:tc>
            <w:tcPr>
              <w:tcW w:w="3455" w:type="dxa"/>
            </w:tcPr>
            <w:p w:rsidR="006D4994" w:rsidRDefault="00922A85">
              <w:pPr>
                <w:spacing w:after="0" w:line="240" w:lineRule="auto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rPr>
                  <w:b w:val="0"/>
                  <w:bCs w:val="0"/>
                  <w:sz w:val="16"/>
                  <w:szCs w:val="16"/>
                </w:rPr>
              </w:pPr>
              <w:r>
                <w:rPr>
                  <w:sz w:val="16"/>
                  <w:szCs w:val="16"/>
                  <w:lang w:val="en-US"/>
                </w:rPr>
                <w:t>MU-ARE-DIRPER-DPE-2023-0001</w:t>
              </w:r>
            </w:p>
          </w:tc>
        </w:sdtContent>
      </w:sdt>
    </w:tr>
    <w:tr w:rsidR="006D4994" w:rsidTr="006D4994">
      <w:trPr>
        <w:trHeight w:val="23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058" w:type="dxa"/>
          <w:vMerge/>
          <w:tcBorders>
            <w:left w:val="nil"/>
            <w:right w:val="nil"/>
          </w:tcBorders>
          <w:shd w:val="clear" w:color="auto" w:fill="C0C0C0" w:themeFill="text1" w:themeFillTint="3F"/>
        </w:tcPr>
        <w:p w:rsidR="006D4994" w:rsidRDefault="006D4994">
          <w:pPr>
            <w:spacing w:after="0" w:line="240" w:lineRule="auto"/>
            <w:rPr>
              <w:b w:val="0"/>
              <w:bCs w:val="0"/>
              <w:sz w:val="16"/>
              <w:szCs w:val="16"/>
            </w:rPr>
          </w:pPr>
        </w:p>
      </w:tc>
      <w:tc>
        <w:tcPr>
          <w:tcW w:w="1898" w:type="dxa"/>
          <w:tcBorders>
            <w:right w:val="nil"/>
          </w:tcBorders>
          <w:shd w:val="clear" w:color="auto" w:fill="C0C0C0" w:themeFill="text1" w:themeFillTint="3F"/>
        </w:tcPr>
        <w:p w:rsidR="006D4994" w:rsidRDefault="00922A85">
          <w:pPr>
            <w:spacing w:after="0" w:line="240" w:lineRule="auto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Versión</w:t>
          </w:r>
        </w:p>
      </w:tc>
      <w:sdt>
        <w:sdtPr>
          <w:rPr>
            <w:sz w:val="16"/>
            <w:szCs w:val="16"/>
          </w:rPr>
          <w:alias w:val="Estado"/>
          <w:id w:val="-474228558"/>
          <w:text/>
        </w:sdtPr>
        <w:sdtEndPr/>
        <w:sdtContent>
          <w:tc>
            <w:tcPr>
              <w:tcW w:w="3455" w:type="dxa"/>
              <w:tcBorders>
                <w:right w:val="nil"/>
              </w:tcBorders>
              <w:shd w:val="clear" w:color="auto" w:fill="C0C0C0" w:themeFill="text1" w:themeFillTint="3F"/>
            </w:tcPr>
            <w:p w:rsidR="006D4994" w:rsidRDefault="00922A85">
              <w:pPr>
                <w:spacing w:after="0" w:line="240" w:lineRule="auto"/>
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1.0.0</w:t>
              </w:r>
            </w:p>
          </w:tc>
        </w:sdtContent>
      </w:sdt>
    </w:tr>
    <w:tr w:rsidR="006D4994" w:rsidTr="006D4994">
      <w:trPr>
        <w:trHeight w:val="23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058" w:type="dxa"/>
          <w:vMerge/>
        </w:tcPr>
        <w:p w:rsidR="006D4994" w:rsidRDefault="006D4994">
          <w:pPr>
            <w:spacing w:after="0" w:line="240" w:lineRule="auto"/>
            <w:rPr>
              <w:b w:val="0"/>
              <w:bCs w:val="0"/>
              <w:sz w:val="16"/>
              <w:szCs w:val="16"/>
            </w:rPr>
          </w:pPr>
        </w:p>
      </w:tc>
      <w:tc>
        <w:tcPr>
          <w:tcW w:w="1898" w:type="dxa"/>
        </w:tcPr>
        <w:p w:rsidR="006D4994" w:rsidRDefault="00922A85">
          <w:pPr>
            <w:spacing w:after="0" w:line="240" w:lineRule="auto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Vigencia</w:t>
          </w:r>
        </w:p>
      </w:tc>
      <w:sdt>
        <w:sdtPr>
          <w:rPr>
            <w:sz w:val="16"/>
            <w:szCs w:val="16"/>
          </w:rPr>
          <w:alias w:val="Fecha de publicación"/>
          <w:id w:val="-2096393364"/>
          <w:date w:fullDate="2023-01-27T00:00:00Z">
            <w:dateFormat w:val="dd/MM/yyyy"/>
            <w:lid w:val="es-EC"/>
            <w:storeMappedDataAs w:val="dateTime"/>
            <w:calendar w:val="gregorian"/>
          </w:date>
        </w:sdtPr>
        <w:sdtEndPr/>
        <w:sdtContent>
          <w:tc>
            <w:tcPr>
              <w:tcW w:w="3455" w:type="dxa"/>
            </w:tcPr>
            <w:p w:rsidR="006D4994" w:rsidRDefault="00922A85">
              <w:pPr>
                <w:spacing w:after="0" w:line="240" w:lineRule="auto"/>
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  <w:lang w:val="en-US"/>
                </w:rPr>
                <w:t>27</w:t>
              </w:r>
              <w:r>
                <w:rPr>
                  <w:sz w:val="16"/>
                  <w:szCs w:val="16"/>
                </w:rPr>
                <w:t>/</w:t>
              </w:r>
              <w:r>
                <w:rPr>
                  <w:sz w:val="16"/>
                  <w:szCs w:val="16"/>
                  <w:lang w:val="en-US"/>
                </w:rPr>
                <w:t>01</w:t>
              </w:r>
              <w:r>
                <w:rPr>
                  <w:sz w:val="16"/>
                  <w:szCs w:val="16"/>
                </w:rPr>
                <w:t>/</w:t>
              </w:r>
              <w:r>
                <w:rPr>
                  <w:sz w:val="16"/>
                  <w:szCs w:val="16"/>
                  <w:lang w:val="en-US"/>
                </w:rPr>
                <w:t>2023</w:t>
              </w:r>
            </w:p>
          </w:tc>
        </w:sdtContent>
      </w:sdt>
    </w:tr>
  </w:tbl>
  <w:p w:rsidR="006D4994" w:rsidRDefault="00922A85">
    <w:pPr>
      <w:pStyle w:val="Encabezado"/>
      <w:rPr>
        <w:sz w:val="16"/>
        <w:szCs w:val="16"/>
      </w:rPr>
    </w:pPr>
    <w:r>
      <w:rPr>
        <w:rFonts w:ascii="SimSun" w:eastAsia="SimSun" w:hAnsi="SimSun" w:cs="SimSun"/>
        <w:noProof/>
        <w:sz w:val="16"/>
        <w:szCs w:val="16"/>
        <w:lang w:val="es-ES" w:eastAsia="es-ES"/>
      </w:rPr>
      <w:drawing>
        <wp:anchor distT="0" distB="0" distL="114300" distR="114300" simplePos="0" relativeHeight="251693056" behindDoc="1" locked="0" layoutInCell="1" allowOverlap="1" wp14:anchorId="769DAD9C" wp14:editId="1A1A41D2">
          <wp:simplePos x="0" y="0"/>
          <wp:positionH relativeFrom="column">
            <wp:posOffset>5038725</wp:posOffset>
          </wp:positionH>
          <wp:positionV relativeFrom="paragraph">
            <wp:posOffset>-909320</wp:posOffset>
          </wp:positionV>
          <wp:extent cx="818515" cy="718820"/>
          <wp:effectExtent l="0" t="0" r="635" b="5080"/>
          <wp:wrapNone/>
          <wp:docPr id="13" name="Picture 3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8515" cy="7188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5BCA69" wp14:editId="68711607">
              <wp:simplePos x="0" y="0"/>
              <wp:positionH relativeFrom="column">
                <wp:posOffset>723900</wp:posOffset>
              </wp:positionH>
              <wp:positionV relativeFrom="paragraph">
                <wp:posOffset>-894715</wp:posOffset>
              </wp:positionV>
              <wp:extent cx="4461510" cy="349885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342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  <a:effectLst/>
                    </wps:spPr>
                    <wps:txbx>
                      <w:txbxContent>
                        <w:p w:rsidR="006D4994" w:rsidRDefault="00922A8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sz w:val="44"/>
                              <w:szCs w:val="44"/>
                              <w:lang w:val="en-US"/>
                            </w:rPr>
                            <w:t>ARMADA DEL ECUADOR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BCA6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7pt;margin-top:-70.45pt;width:351.3pt;height:2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" filled="f" stroked="f">
              <v:textbox>
                <w:txbxContent>
                  <w:p w:rsidR="006D4994" w:rsidRDefault="00922A85">
                    <w:pPr>
                      <w:jc w:val="center"/>
                      <w:rPr>
                        <w:rFonts w:asciiTheme="majorHAnsi" w:hAnsiTheme="majorHAnsi"/>
                        <w:b/>
                        <w:bCs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sz w:val="44"/>
                        <w:szCs w:val="44"/>
                        <w:lang w:val="en-US"/>
                      </w:rPr>
                      <w:t>ARMADA DEL ECUADOR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566FC5C" wp14:editId="6AEC2BE3">
              <wp:simplePos x="0" y="0"/>
              <wp:positionH relativeFrom="column">
                <wp:posOffset>627380</wp:posOffset>
              </wp:positionH>
              <wp:positionV relativeFrom="paragraph">
                <wp:posOffset>-524510</wp:posOffset>
              </wp:positionV>
              <wp:extent cx="4518025" cy="379095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9435" cy="379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  <a:effectLst/>
                    </wps:spPr>
                    <wps:txbx>
                      <w:txbxContent>
                        <w:p w:rsidR="006D4994" w:rsidRDefault="00922A85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DIRECCIÓN DE PERSONAL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66FC5C" id="_x0000_s1030" type="#_x0000_t202" style="position:absolute;margin-left:49.4pt;margin-top:-41.3pt;width:355.75pt;height:2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" filled="f" stroked="f">
              <v:textbox>
                <w:txbxContent>
                  <w:p w:rsidR="006D4994" w:rsidRDefault="00922A85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>DIRECCIÓN DE PERSONAL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  <w:lang w:val="es-ES" w:eastAsia="es-ES"/>
      </w:rPr>
      <w:drawing>
        <wp:anchor distT="0" distB="0" distL="114300" distR="114300" simplePos="0" relativeHeight="251646976" behindDoc="1" locked="0" layoutInCell="1" allowOverlap="1" wp14:anchorId="015C94D6" wp14:editId="57C68279">
          <wp:simplePos x="0" y="0"/>
          <wp:positionH relativeFrom="column">
            <wp:posOffset>-269875</wp:posOffset>
          </wp:positionH>
          <wp:positionV relativeFrom="paragraph">
            <wp:posOffset>-966470</wp:posOffset>
          </wp:positionV>
          <wp:extent cx="819785" cy="871855"/>
          <wp:effectExtent l="0" t="0" r="0" b="4445"/>
          <wp:wrapTight wrapText="bothSides">
            <wp:wrapPolygon edited="0">
              <wp:start x="0" y="0"/>
              <wp:lineTo x="0" y="21238"/>
              <wp:lineTo x="21081" y="21238"/>
              <wp:lineTo x="21081" y="0"/>
              <wp:lineTo x="0" y="0"/>
            </wp:wrapPolygon>
          </wp:wrapTight>
          <wp:docPr id="15" name="Imagen 15" descr="http://fotos.lahora.com.ec/cache/9/92/928/928f/-20121030060506-928f6d8a97bab788a1ac6bc75ec247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" name="Imagen 374" descr="http://fotos.lahora.com.ec/cache/9/92/928/928f/-20121030060506-928f6d8a97bab788a1ac6bc75ec2474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78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D4994" w:rsidRDefault="006D4994">
    <w:pPr>
      <w:pStyle w:val="Encabezado"/>
      <w:rPr>
        <w:sz w:val="16"/>
        <w:szCs w:val="16"/>
      </w:rPr>
    </w:pPr>
  </w:p>
  <w:p w:rsidR="006D4994" w:rsidRDefault="006D4994">
    <w:pPr>
      <w:pStyle w:val="Encabezado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994" w:rsidRDefault="00922A8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758846A7" wp14:editId="080B7327">
              <wp:simplePos x="0" y="0"/>
              <wp:positionH relativeFrom="column">
                <wp:posOffset>723900</wp:posOffset>
              </wp:positionH>
              <wp:positionV relativeFrom="paragraph">
                <wp:posOffset>-894715</wp:posOffset>
              </wp:positionV>
              <wp:extent cx="4461510" cy="349885"/>
              <wp:effectExtent l="0" t="0" r="0" b="0"/>
              <wp:wrapNone/>
              <wp:docPr id="1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342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  <a:effectLst/>
                    </wps:spPr>
                    <wps:txbx>
                      <w:txbxContent>
                        <w:p w:rsidR="006D4994" w:rsidRDefault="00922A8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sz w:val="44"/>
                              <w:szCs w:val="44"/>
                              <w:lang w:val="en-US"/>
                            </w:rPr>
                            <w:t>ARMADA DEL ECUADOR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8846A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57pt;margin-top:-70.45pt;width:351.3pt;height:27.5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" filled="f" stroked="f">
              <v:textbox>
                <w:txbxContent>
                  <w:p w:rsidR="006D4994" w:rsidRDefault="00922A85">
                    <w:pPr>
                      <w:jc w:val="center"/>
                      <w:rPr>
                        <w:rFonts w:asciiTheme="majorHAnsi" w:hAnsiTheme="majorHAnsi"/>
                        <w:b/>
                        <w:bCs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sz w:val="44"/>
                        <w:szCs w:val="44"/>
                        <w:lang w:val="en-US"/>
                      </w:rPr>
                      <w:t>ARMADA DEL ECUADOR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3A4D43A9" wp14:editId="41296F7B">
              <wp:simplePos x="0" y="0"/>
              <wp:positionH relativeFrom="column">
                <wp:posOffset>627380</wp:posOffset>
              </wp:positionH>
              <wp:positionV relativeFrom="paragraph">
                <wp:posOffset>-524510</wp:posOffset>
              </wp:positionV>
              <wp:extent cx="4518025" cy="379095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9435" cy="379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  <a:effectLst/>
                    </wps:spPr>
                    <wps:txbx>
                      <w:txbxContent>
                        <w:p w:rsidR="006D4994" w:rsidRDefault="00922A85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DIRECCIÓN DE PERSONAL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4D43A9" id="_x0000_s1032" type="#_x0000_t202" style="position:absolute;margin-left:49.4pt;margin-top:-41.3pt;width:355.75pt;height:29.8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" filled="f" stroked="f">
              <v:textbox>
                <w:txbxContent>
                  <w:p w:rsidR="006D4994" w:rsidRDefault="00922A85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>DIRECCIÓN DE PERSONAL</w:t>
                    </w:r>
                  </w:p>
                </w:txbxContent>
              </v:textbox>
            </v:shape>
          </w:pict>
        </mc:Fallback>
      </mc:AlternateContent>
    </w:r>
    <w:r>
      <w:rPr>
        <w:rFonts w:ascii="SimSun" w:eastAsia="SimSun" w:hAnsi="SimSun" w:cs="SimSun"/>
        <w:noProof/>
        <w:szCs w:val="24"/>
        <w:lang w:val="es-ES" w:eastAsia="es-ES"/>
      </w:rPr>
      <w:drawing>
        <wp:anchor distT="0" distB="0" distL="114300" distR="114300" simplePos="0" relativeHeight="251683840" behindDoc="1" locked="0" layoutInCell="1" allowOverlap="1" wp14:anchorId="6DA6874A" wp14:editId="28A11845">
          <wp:simplePos x="0" y="0"/>
          <wp:positionH relativeFrom="column">
            <wp:posOffset>5038725</wp:posOffset>
          </wp:positionH>
          <wp:positionV relativeFrom="paragraph">
            <wp:posOffset>-909320</wp:posOffset>
          </wp:positionV>
          <wp:extent cx="818515" cy="718820"/>
          <wp:effectExtent l="0" t="0" r="635" b="5080"/>
          <wp:wrapNone/>
          <wp:docPr id="16" name="Picture 2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8515" cy="7188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472CE89B" wp14:editId="20E45E79">
          <wp:simplePos x="0" y="0"/>
          <wp:positionH relativeFrom="column">
            <wp:posOffset>-193675</wp:posOffset>
          </wp:positionH>
          <wp:positionV relativeFrom="paragraph">
            <wp:posOffset>-1004570</wp:posOffset>
          </wp:positionV>
          <wp:extent cx="819785" cy="871855"/>
          <wp:effectExtent l="0" t="0" r="0" b="4445"/>
          <wp:wrapTight wrapText="bothSides">
            <wp:wrapPolygon edited="0">
              <wp:start x="0" y="0"/>
              <wp:lineTo x="0" y="21238"/>
              <wp:lineTo x="21081" y="21238"/>
              <wp:lineTo x="21081" y="0"/>
              <wp:lineTo x="0" y="0"/>
            </wp:wrapPolygon>
          </wp:wrapTight>
          <wp:docPr id="17" name="Imagen 17" descr="http://fotos.lahora.com.ec/cache/9/92/928/928f/-20121030060506-928f6d8a97bab788a1ac6bc75ec247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" name="Imagen 376" descr="http://fotos.lahora.com.ec/cache/9/92/928/928f/-20121030060506-928f6d8a97bab788a1ac6bc75ec2474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78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FFCF86B"/>
    <w:multiLevelType w:val="multilevel"/>
    <w:tmpl w:val="8FFCF86B"/>
    <w:lvl w:ilvl="0">
      <w:start w:val="1"/>
      <w:numFmt w:val="decimal"/>
      <w:pStyle w:val="Ttulo1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850"/>
        </w:tabs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991"/>
        </w:tabs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275"/>
        </w:tabs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558"/>
        </w:tabs>
        <w:ind w:left="1558" w:hanging="1558"/>
      </w:pPr>
      <w:rPr>
        <w:rFonts w:hint="default"/>
      </w:rPr>
    </w:lvl>
  </w:abstractNum>
  <w:abstractNum w:abstractNumId="1">
    <w:nsid w:val="B7DE3A39"/>
    <w:multiLevelType w:val="singleLevel"/>
    <w:tmpl w:val="B7DE3A39"/>
    <w:lvl w:ilvl="0">
      <w:start w:val="1"/>
      <w:numFmt w:val="bullet"/>
      <w:lvlText w:val=""/>
      <w:lvlJc w:val="left"/>
      <w:pPr>
        <w:tabs>
          <w:tab w:val="left" w:pos="420"/>
        </w:tabs>
        <w:ind w:left="418" w:hanging="418"/>
      </w:pPr>
      <w:rPr>
        <w:rFonts w:ascii="Wingdings" w:eastAsia="Wingdings" w:hAnsi="Wingdings" w:cs="Wingdings" w:hint="default"/>
      </w:rPr>
    </w:lvl>
  </w:abstractNum>
  <w:abstractNum w:abstractNumId="2">
    <w:nsid w:val="FFFFFFFB"/>
    <w:multiLevelType w:val="multilevel"/>
    <w:tmpl w:val="FFFFFFFB"/>
    <w:lvl w:ilvl="0">
      <w:start w:val="1"/>
      <w:numFmt w:val="decimal"/>
      <w:pStyle w:val="EstiloTtulo1Ari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EstiloTtulo2Arial"/>
      <w:lvlText w:val="%1.%2"/>
      <w:lvlJc w:val="left"/>
      <w:pPr>
        <w:tabs>
          <w:tab w:val="left" w:pos="454"/>
        </w:tabs>
        <w:ind w:left="454" w:hanging="454"/>
      </w:pPr>
      <w:rPr>
        <w:rFonts w:hint="default"/>
      </w:rPr>
    </w:lvl>
    <w:lvl w:ilvl="2">
      <w:start w:val="1"/>
      <w:numFmt w:val="decimal"/>
      <w:pStyle w:val="EstiloTtulo3Arial"/>
      <w:lvlText w:val="%1.%2.%3"/>
      <w:lvlJc w:val="left"/>
      <w:pPr>
        <w:tabs>
          <w:tab w:val="left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EstiloTtulo4Arial"/>
      <w:lvlText w:val="%1.%2.%3.%4"/>
      <w:lvlJc w:val="left"/>
      <w:pPr>
        <w:tabs>
          <w:tab w:val="left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3">
    <w:nsid w:val="0D7D3959"/>
    <w:multiLevelType w:val="multilevel"/>
    <w:tmpl w:val="A6C66ACA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4">
    <w:nsid w:val="2E787DF2"/>
    <w:multiLevelType w:val="multilevel"/>
    <w:tmpl w:val="2E787DF2"/>
    <w:lvl w:ilvl="0">
      <w:start w:val="1"/>
      <w:numFmt w:val="upperRoman"/>
      <w:pStyle w:val="Ttulo2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E1276"/>
    <w:multiLevelType w:val="multilevel"/>
    <w:tmpl w:val="FC283CBA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2" w:hanging="72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56" w:hanging="2160"/>
      </w:pPr>
      <w:rPr>
        <w:rFonts w:hint="default"/>
      </w:rPr>
    </w:lvl>
  </w:abstractNum>
  <w:abstractNum w:abstractNumId="6">
    <w:nsid w:val="5E4541E3"/>
    <w:multiLevelType w:val="multilevel"/>
    <w:tmpl w:val="A6C66ACA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7">
    <w:nsid w:val="6DC60ABE"/>
    <w:multiLevelType w:val="multilevel"/>
    <w:tmpl w:val="BA42165A"/>
    <w:lvl w:ilvl="0">
      <w:start w:val="3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78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204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56" w:hanging="2160"/>
      </w:pPr>
      <w:rPr>
        <w:rFonts w:hint="default"/>
      </w:rPr>
    </w:lvl>
  </w:abstractNum>
  <w:abstractNum w:abstractNumId="8">
    <w:nsid w:val="77F65A6F"/>
    <w:multiLevelType w:val="multilevel"/>
    <w:tmpl w:val="A6C66ACA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9">
    <w:nsid w:val="7B1D5F92"/>
    <w:multiLevelType w:val="multilevel"/>
    <w:tmpl w:val="7F1A6C86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2" w:hanging="72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56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03"/>
    <w:rsid w:val="8E6F810D"/>
    <w:rsid w:val="00003899"/>
    <w:rsid w:val="00010F18"/>
    <w:rsid w:val="00017771"/>
    <w:rsid w:val="00032616"/>
    <w:rsid w:val="00042DA8"/>
    <w:rsid w:val="000434A1"/>
    <w:rsid w:val="00047F06"/>
    <w:rsid w:val="00051EFC"/>
    <w:rsid w:val="00067BD5"/>
    <w:rsid w:val="00092655"/>
    <w:rsid w:val="000A433F"/>
    <w:rsid w:val="000A799B"/>
    <w:rsid w:val="000B4A44"/>
    <w:rsid w:val="000C68F0"/>
    <w:rsid w:val="000D46FC"/>
    <w:rsid w:val="000D55B9"/>
    <w:rsid w:val="000D57AA"/>
    <w:rsid w:val="000E3598"/>
    <w:rsid w:val="000E7CBD"/>
    <w:rsid w:val="00104981"/>
    <w:rsid w:val="001077B3"/>
    <w:rsid w:val="001119B3"/>
    <w:rsid w:val="00123511"/>
    <w:rsid w:val="00141A75"/>
    <w:rsid w:val="001455DB"/>
    <w:rsid w:val="001512C4"/>
    <w:rsid w:val="00163A25"/>
    <w:rsid w:val="001810FD"/>
    <w:rsid w:val="0019146C"/>
    <w:rsid w:val="0019483B"/>
    <w:rsid w:val="001B79DA"/>
    <w:rsid w:val="001C6C5A"/>
    <w:rsid w:val="001D0AC5"/>
    <w:rsid w:val="001D1F1E"/>
    <w:rsid w:val="001F3FD9"/>
    <w:rsid w:val="00202FDA"/>
    <w:rsid w:val="00203838"/>
    <w:rsid w:val="00212DD1"/>
    <w:rsid w:val="002235C8"/>
    <w:rsid w:val="00225488"/>
    <w:rsid w:val="0024145A"/>
    <w:rsid w:val="00243694"/>
    <w:rsid w:val="00245AFA"/>
    <w:rsid w:val="00250530"/>
    <w:rsid w:val="0025056E"/>
    <w:rsid w:val="0025358D"/>
    <w:rsid w:val="00254AB5"/>
    <w:rsid w:val="0026317D"/>
    <w:rsid w:val="002721DC"/>
    <w:rsid w:val="0027406F"/>
    <w:rsid w:val="0028293B"/>
    <w:rsid w:val="00283538"/>
    <w:rsid w:val="00283B39"/>
    <w:rsid w:val="00285BF0"/>
    <w:rsid w:val="0029081A"/>
    <w:rsid w:val="002A42BC"/>
    <w:rsid w:val="002B0691"/>
    <w:rsid w:val="002B7226"/>
    <w:rsid w:val="002D7D89"/>
    <w:rsid w:val="002E50CE"/>
    <w:rsid w:val="002F252D"/>
    <w:rsid w:val="003001CA"/>
    <w:rsid w:val="0031403C"/>
    <w:rsid w:val="00315796"/>
    <w:rsid w:val="00315D3F"/>
    <w:rsid w:val="003251B9"/>
    <w:rsid w:val="00327992"/>
    <w:rsid w:val="00336463"/>
    <w:rsid w:val="003464B6"/>
    <w:rsid w:val="00352DDD"/>
    <w:rsid w:val="00370FEB"/>
    <w:rsid w:val="00396BC5"/>
    <w:rsid w:val="003B1CDA"/>
    <w:rsid w:val="003C2E22"/>
    <w:rsid w:val="003D475D"/>
    <w:rsid w:val="003D51E2"/>
    <w:rsid w:val="003D5A4E"/>
    <w:rsid w:val="00403179"/>
    <w:rsid w:val="004065C1"/>
    <w:rsid w:val="004146E8"/>
    <w:rsid w:val="004154A8"/>
    <w:rsid w:val="00423907"/>
    <w:rsid w:val="00424985"/>
    <w:rsid w:val="0043078C"/>
    <w:rsid w:val="00432C19"/>
    <w:rsid w:val="00435B3C"/>
    <w:rsid w:val="00436114"/>
    <w:rsid w:val="00442FE8"/>
    <w:rsid w:val="004519D8"/>
    <w:rsid w:val="00463A3C"/>
    <w:rsid w:val="00481464"/>
    <w:rsid w:val="00497F46"/>
    <w:rsid w:val="004A08CB"/>
    <w:rsid w:val="004B2875"/>
    <w:rsid w:val="004B7BA7"/>
    <w:rsid w:val="004C2C62"/>
    <w:rsid w:val="004F292F"/>
    <w:rsid w:val="004F4F2C"/>
    <w:rsid w:val="00504EB4"/>
    <w:rsid w:val="005136AC"/>
    <w:rsid w:val="005159FA"/>
    <w:rsid w:val="00515F31"/>
    <w:rsid w:val="00516F8E"/>
    <w:rsid w:val="00522CAA"/>
    <w:rsid w:val="00522F2C"/>
    <w:rsid w:val="00524A91"/>
    <w:rsid w:val="005265A2"/>
    <w:rsid w:val="00531183"/>
    <w:rsid w:val="00540BA8"/>
    <w:rsid w:val="005509DE"/>
    <w:rsid w:val="00550BF9"/>
    <w:rsid w:val="00555C09"/>
    <w:rsid w:val="00555CD0"/>
    <w:rsid w:val="00566D20"/>
    <w:rsid w:val="00571C8E"/>
    <w:rsid w:val="00580629"/>
    <w:rsid w:val="005842F3"/>
    <w:rsid w:val="00593D6B"/>
    <w:rsid w:val="005A60AC"/>
    <w:rsid w:val="005A6416"/>
    <w:rsid w:val="005B0031"/>
    <w:rsid w:val="005B3539"/>
    <w:rsid w:val="005B580D"/>
    <w:rsid w:val="005B725F"/>
    <w:rsid w:val="005C21DA"/>
    <w:rsid w:val="005C35A5"/>
    <w:rsid w:val="005D4C5A"/>
    <w:rsid w:val="006036F9"/>
    <w:rsid w:val="00612153"/>
    <w:rsid w:val="00615992"/>
    <w:rsid w:val="0063201F"/>
    <w:rsid w:val="0063511F"/>
    <w:rsid w:val="00642FBE"/>
    <w:rsid w:val="0066127D"/>
    <w:rsid w:val="0066338D"/>
    <w:rsid w:val="0068203C"/>
    <w:rsid w:val="00685BEB"/>
    <w:rsid w:val="006970A1"/>
    <w:rsid w:val="006A5B65"/>
    <w:rsid w:val="006C7D21"/>
    <w:rsid w:val="006D4994"/>
    <w:rsid w:val="006E5510"/>
    <w:rsid w:val="006F2077"/>
    <w:rsid w:val="006F3680"/>
    <w:rsid w:val="00714F07"/>
    <w:rsid w:val="00721CE7"/>
    <w:rsid w:val="00722F3E"/>
    <w:rsid w:val="007502E9"/>
    <w:rsid w:val="00751E8E"/>
    <w:rsid w:val="0075379A"/>
    <w:rsid w:val="00760074"/>
    <w:rsid w:val="007609A9"/>
    <w:rsid w:val="00770829"/>
    <w:rsid w:val="00782A4F"/>
    <w:rsid w:val="00783442"/>
    <w:rsid w:val="007A6F0E"/>
    <w:rsid w:val="007B5ADF"/>
    <w:rsid w:val="007C5AFA"/>
    <w:rsid w:val="007C5EEF"/>
    <w:rsid w:val="007C5F61"/>
    <w:rsid w:val="007F0C2A"/>
    <w:rsid w:val="008043EB"/>
    <w:rsid w:val="00811C4D"/>
    <w:rsid w:val="00817EE4"/>
    <w:rsid w:val="00831E2B"/>
    <w:rsid w:val="008325B9"/>
    <w:rsid w:val="00840C04"/>
    <w:rsid w:val="00860FAC"/>
    <w:rsid w:val="0086103E"/>
    <w:rsid w:val="00864B22"/>
    <w:rsid w:val="00867E67"/>
    <w:rsid w:val="008746A8"/>
    <w:rsid w:val="00880B6C"/>
    <w:rsid w:val="008A5CEA"/>
    <w:rsid w:val="008A67B5"/>
    <w:rsid w:val="008C5442"/>
    <w:rsid w:val="008E22A2"/>
    <w:rsid w:val="009135A0"/>
    <w:rsid w:val="0091567E"/>
    <w:rsid w:val="00922A85"/>
    <w:rsid w:val="00937928"/>
    <w:rsid w:val="00942BA1"/>
    <w:rsid w:val="00943900"/>
    <w:rsid w:val="0096156F"/>
    <w:rsid w:val="009658C0"/>
    <w:rsid w:val="00971F42"/>
    <w:rsid w:val="00987FD2"/>
    <w:rsid w:val="009A039F"/>
    <w:rsid w:val="009A483C"/>
    <w:rsid w:val="009A64EF"/>
    <w:rsid w:val="009A75B2"/>
    <w:rsid w:val="009C50F5"/>
    <w:rsid w:val="009C7305"/>
    <w:rsid w:val="009C74B7"/>
    <w:rsid w:val="009C7847"/>
    <w:rsid w:val="009D06F6"/>
    <w:rsid w:val="009D45AF"/>
    <w:rsid w:val="009E1734"/>
    <w:rsid w:val="009E38D5"/>
    <w:rsid w:val="00A0000F"/>
    <w:rsid w:val="00A029C9"/>
    <w:rsid w:val="00A03BA5"/>
    <w:rsid w:val="00A22F19"/>
    <w:rsid w:val="00A4042F"/>
    <w:rsid w:val="00A4580E"/>
    <w:rsid w:val="00A46103"/>
    <w:rsid w:val="00A4731B"/>
    <w:rsid w:val="00A50F90"/>
    <w:rsid w:val="00A56E36"/>
    <w:rsid w:val="00A667FE"/>
    <w:rsid w:val="00A70E3D"/>
    <w:rsid w:val="00A82491"/>
    <w:rsid w:val="00A93C5C"/>
    <w:rsid w:val="00AA0687"/>
    <w:rsid w:val="00AA50D7"/>
    <w:rsid w:val="00AB1DE2"/>
    <w:rsid w:val="00AB2630"/>
    <w:rsid w:val="00AD1826"/>
    <w:rsid w:val="00AE0452"/>
    <w:rsid w:val="00AE1668"/>
    <w:rsid w:val="00AF2D4C"/>
    <w:rsid w:val="00B24F0B"/>
    <w:rsid w:val="00B25BC2"/>
    <w:rsid w:val="00B26FF9"/>
    <w:rsid w:val="00B3058A"/>
    <w:rsid w:val="00B30F11"/>
    <w:rsid w:val="00B3343E"/>
    <w:rsid w:val="00B43113"/>
    <w:rsid w:val="00B547CC"/>
    <w:rsid w:val="00B558D4"/>
    <w:rsid w:val="00B65447"/>
    <w:rsid w:val="00B669E9"/>
    <w:rsid w:val="00B6720D"/>
    <w:rsid w:val="00B81F34"/>
    <w:rsid w:val="00B90A8B"/>
    <w:rsid w:val="00B921C1"/>
    <w:rsid w:val="00B93C39"/>
    <w:rsid w:val="00B9606A"/>
    <w:rsid w:val="00BA41E9"/>
    <w:rsid w:val="00BB7E88"/>
    <w:rsid w:val="00BC529F"/>
    <w:rsid w:val="00BE1311"/>
    <w:rsid w:val="00BF5643"/>
    <w:rsid w:val="00BF764C"/>
    <w:rsid w:val="00C000F6"/>
    <w:rsid w:val="00C00BB5"/>
    <w:rsid w:val="00C047D7"/>
    <w:rsid w:val="00C12E71"/>
    <w:rsid w:val="00C13D94"/>
    <w:rsid w:val="00C217D4"/>
    <w:rsid w:val="00C22C98"/>
    <w:rsid w:val="00C2645C"/>
    <w:rsid w:val="00C3016D"/>
    <w:rsid w:val="00C37D99"/>
    <w:rsid w:val="00C5295F"/>
    <w:rsid w:val="00C53D3A"/>
    <w:rsid w:val="00C810BE"/>
    <w:rsid w:val="00C82B24"/>
    <w:rsid w:val="00C84280"/>
    <w:rsid w:val="00C940CC"/>
    <w:rsid w:val="00CB68F8"/>
    <w:rsid w:val="00CC0AFC"/>
    <w:rsid w:val="00CC796D"/>
    <w:rsid w:val="00CD335A"/>
    <w:rsid w:val="00CD78DA"/>
    <w:rsid w:val="00CE58D5"/>
    <w:rsid w:val="00CF2E4F"/>
    <w:rsid w:val="00CF3AFD"/>
    <w:rsid w:val="00CF5D93"/>
    <w:rsid w:val="00CF62FE"/>
    <w:rsid w:val="00D00613"/>
    <w:rsid w:val="00D00A38"/>
    <w:rsid w:val="00D2417E"/>
    <w:rsid w:val="00D35E9C"/>
    <w:rsid w:val="00D37EA3"/>
    <w:rsid w:val="00D42BDA"/>
    <w:rsid w:val="00D633E9"/>
    <w:rsid w:val="00D66003"/>
    <w:rsid w:val="00D72956"/>
    <w:rsid w:val="00D73973"/>
    <w:rsid w:val="00D76926"/>
    <w:rsid w:val="00D83AF0"/>
    <w:rsid w:val="00D86F13"/>
    <w:rsid w:val="00D8715A"/>
    <w:rsid w:val="00D90EEB"/>
    <w:rsid w:val="00D94DD7"/>
    <w:rsid w:val="00DC0081"/>
    <w:rsid w:val="00DD279F"/>
    <w:rsid w:val="00DD6605"/>
    <w:rsid w:val="00DE340C"/>
    <w:rsid w:val="00DE3BAB"/>
    <w:rsid w:val="00DE4549"/>
    <w:rsid w:val="00E032D6"/>
    <w:rsid w:val="00E07A20"/>
    <w:rsid w:val="00E07D3E"/>
    <w:rsid w:val="00E10B37"/>
    <w:rsid w:val="00E224CD"/>
    <w:rsid w:val="00E35600"/>
    <w:rsid w:val="00E62ACC"/>
    <w:rsid w:val="00E62B30"/>
    <w:rsid w:val="00E64E2D"/>
    <w:rsid w:val="00E90B83"/>
    <w:rsid w:val="00EC6F9A"/>
    <w:rsid w:val="00EC7DA0"/>
    <w:rsid w:val="00ED2CBA"/>
    <w:rsid w:val="00ED36E1"/>
    <w:rsid w:val="00ED5783"/>
    <w:rsid w:val="00EE12D0"/>
    <w:rsid w:val="00EF34A8"/>
    <w:rsid w:val="00EF48FD"/>
    <w:rsid w:val="00F0328F"/>
    <w:rsid w:val="00F05C52"/>
    <w:rsid w:val="00F204C3"/>
    <w:rsid w:val="00F22613"/>
    <w:rsid w:val="00F7195F"/>
    <w:rsid w:val="00F7362A"/>
    <w:rsid w:val="00F832A5"/>
    <w:rsid w:val="00F9175A"/>
    <w:rsid w:val="00F95CFF"/>
    <w:rsid w:val="00F977CA"/>
    <w:rsid w:val="00FB526D"/>
    <w:rsid w:val="00FB59F8"/>
    <w:rsid w:val="00FC1A80"/>
    <w:rsid w:val="00FD3C01"/>
    <w:rsid w:val="00FE3799"/>
    <w:rsid w:val="00FE74A6"/>
    <w:rsid w:val="00FF304E"/>
    <w:rsid w:val="00FF708F"/>
    <w:rsid w:val="3BCFB38A"/>
    <w:rsid w:val="6F373EC8"/>
    <w:rsid w:val="6FFF74C7"/>
    <w:rsid w:val="7FFEF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5:docId w15:val="{63354BA3-0261-465F-80AF-080C32D35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4"/>
      <w:szCs w:val="22"/>
      <w:lang w:val="es-EC" w:eastAsia="en-U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numPr>
        <w:numId w:val="2"/>
      </w:numPr>
      <w:spacing w:before="120" w:after="120"/>
      <w:ind w:left="714" w:hanging="357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pPr>
      <w:numPr>
        <w:ilvl w:val="4"/>
        <w:numId w:val="3"/>
      </w:numPr>
      <w:tabs>
        <w:tab w:val="left" w:pos="360"/>
      </w:tabs>
      <w:spacing w:before="240" w:after="60" w:line="240" w:lineRule="auto"/>
      <w:outlineLvl w:val="4"/>
    </w:pPr>
    <w:rPr>
      <w:rFonts w:ascii="Arial" w:eastAsia="MS Mincho" w:hAnsi="Arial" w:cs="Times New Roman"/>
      <w:szCs w:val="20"/>
      <w:lang w:eastAsia="es-ES"/>
    </w:rPr>
  </w:style>
  <w:style w:type="paragraph" w:styleId="Ttulo6">
    <w:name w:val="heading 6"/>
    <w:basedOn w:val="Normal"/>
    <w:next w:val="Normal"/>
    <w:link w:val="Ttulo6Car"/>
    <w:qFormat/>
    <w:pPr>
      <w:numPr>
        <w:ilvl w:val="5"/>
        <w:numId w:val="3"/>
      </w:numPr>
      <w:tabs>
        <w:tab w:val="left" w:pos="360"/>
      </w:tabs>
      <w:spacing w:before="240" w:after="60" w:line="240" w:lineRule="auto"/>
      <w:outlineLvl w:val="5"/>
    </w:pPr>
    <w:rPr>
      <w:rFonts w:ascii="Arial" w:eastAsia="MS Mincho" w:hAnsi="Arial" w:cs="Times New Roman"/>
      <w:i/>
      <w:szCs w:val="20"/>
      <w:lang w:eastAsia="es-ES"/>
    </w:rPr>
  </w:style>
  <w:style w:type="paragraph" w:styleId="Ttulo7">
    <w:name w:val="heading 7"/>
    <w:basedOn w:val="Normal"/>
    <w:next w:val="Normal"/>
    <w:link w:val="Ttulo7Car"/>
    <w:qFormat/>
    <w:pPr>
      <w:numPr>
        <w:ilvl w:val="6"/>
        <w:numId w:val="3"/>
      </w:numPr>
      <w:tabs>
        <w:tab w:val="left" w:pos="360"/>
      </w:tabs>
      <w:spacing w:before="240" w:after="60" w:line="240" w:lineRule="auto"/>
      <w:outlineLvl w:val="6"/>
    </w:pPr>
    <w:rPr>
      <w:rFonts w:ascii="Arial" w:eastAsia="MS Mincho" w:hAnsi="Arial" w:cs="Times New Roman"/>
      <w:sz w:val="20"/>
      <w:szCs w:val="20"/>
      <w:lang w:eastAsia="es-ES"/>
    </w:rPr>
  </w:style>
  <w:style w:type="paragraph" w:styleId="Ttulo8">
    <w:name w:val="heading 8"/>
    <w:basedOn w:val="Normal"/>
    <w:next w:val="Normal"/>
    <w:link w:val="Ttulo8Car"/>
    <w:qFormat/>
    <w:pPr>
      <w:numPr>
        <w:ilvl w:val="7"/>
        <w:numId w:val="3"/>
      </w:numPr>
      <w:tabs>
        <w:tab w:val="left" w:pos="360"/>
      </w:tabs>
      <w:spacing w:before="240" w:after="60" w:line="240" w:lineRule="auto"/>
      <w:outlineLvl w:val="7"/>
    </w:pPr>
    <w:rPr>
      <w:rFonts w:ascii="Arial" w:eastAsia="MS Mincho" w:hAnsi="Arial" w:cs="Times New Roman"/>
      <w:i/>
      <w:sz w:val="20"/>
      <w:szCs w:val="20"/>
      <w:lang w:eastAsia="es-ES"/>
    </w:rPr>
  </w:style>
  <w:style w:type="paragraph" w:styleId="Ttulo9">
    <w:name w:val="heading 9"/>
    <w:basedOn w:val="Normal"/>
    <w:next w:val="Normal"/>
    <w:link w:val="Ttulo9Car"/>
    <w:qFormat/>
    <w:pPr>
      <w:numPr>
        <w:ilvl w:val="8"/>
        <w:numId w:val="3"/>
      </w:numPr>
      <w:tabs>
        <w:tab w:val="left" w:pos="360"/>
      </w:tabs>
      <w:spacing w:before="240" w:after="60" w:line="240" w:lineRule="auto"/>
      <w:outlineLvl w:val="8"/>
    </w:pPr>
    <w:rPr>
      <w:rFonts w:ascii="Arial" w:eastAsia="MS Mincho" w:hAnsi="Arial" w:cs="Times New Roman"/>
      <w:i/>
      <w:sz w:val="1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s-EC"/>
    </w:rPr>
  </w:style>
  <w:style w:type="table" w:styleId="Tablaconcuadrcula">
    <w:name w:val="Table Grid"/>
    <w:basedOn w:val="Tablanormal"/>
    <w:rPr>
      <w:rFonts w:eastAsiaTheme="minorEastAsia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DC1">
    <w:name w:val="toc 1"/>
    <w:basedOn w:val="Normal"/>
    <w:next w:val="Normal"/>
    <w:uiPriority w:val="39"/>
    <w:unhideWhenUsed/>
    <w:qFormat/>
    <w:pPr>
      <w:spacing w:after="100"/>
    </w:pPr>
    <w:rPr>
      <w:rFonts w:eastAsiaTheme="minorEastAsia"/>
      <w:lang w:eastAsia="es-EC"/>
    </w:rPr>
  </w:style>
  <w:style w:type="paragraph" w:styleId="TDC2">
    <w:name w:val="toc 2"/>
    <w:basedOn w:val="Normal"/>
    <w:next w:val="Normal"/>
    <w:uiPriority w:val="39"/>
    <w:unhideWhenUsed/>
    <w:qFormat/>
    <w:pPr>
      <w:spacing w:after="100"/>
      <w:ind w:left="220"/>
    </w:pPr>
    <w:rPr>
      <w:rFonts w:eastAsiaTheme="minorEastAsia"/>
      <w:lang w:eastAsia="es-EC"/>
    </w:rPr>
  </w:style>
  <w:style w:type="paragraph" w:styleId="TDC3">
    <w:name w:val="toc 3"/>
    <w:basedOn w:val="Normal"/>
    <w:next w:val="Normal"/>
    <w:uiPriority w:val="39"/>
    <w:semiHidden/>
    <w:unhideWhenUsed/>
    <w:qFormat/>
    <w:pPr>
      <w:spacing w:after="100"/>
      <w:ind w:left="440"/>
    </w:pPr>
    <w:rPr>
      <w:rFonts w:eastAsiaTheme="minorEastAsia"/>
      <w:lang w:eastAsia="es-EC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none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character" w:customStyle="1" w:styleId="PuestoCar">
    <w:name w:val="Puesto Car"/>
    <w:basedOn w:val="Fuentedeprrafopredeter"/>
    <w:link w:val="Puest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EC" w:eastAsia="en-US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paragraph" w:styleId="Sinespaciado">
    <w:name w:val="No Spacing"/>
    <w:basedOn w:val="Normal"/>
    <w:link w:val="SinespaciadoCar"/>
    <w:uiPriority w:val="1"/>
    <w:qFormat/>
    <w:pPr>
      <w:spacing w:after="0" w:line="240" w:lineRule="auto"/>
    </w:pPr>
    <w:rPr>
      <w:rFonts w:eastAsiaTheme="minorEastAsia"/>
      <w:color w:val="000000" w:themeColor="text1"/>
      <w:lang w:val="es-ES" w:eastAsia="fr-FR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eastAsiaTheme="minorEastAsia"/>
      <w:color w:val="000000" w:themeColor="text1"/>
      <w:lang w:val="es-ES" w:eastAsia="fr-FR"/>
    </w:rPr>
  </w:style>
  <w:style w:type="character" w:customStyle="1" w:styleId="SubttuloCar">
    <w:name w:val="Subtítulo Car"/>
    <w:basedOn w:val="Fuentedeprrafopredeter"/>
    <w:link w:val="Subttulo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C"/>
    </w:rPr>
  </w:style>
  <w:style w:type="table" w:customStyle="1" w:styleId="Sombreadoclaro1">
    <w:name w:val="Sombreado claro1"/>
    <w:basedOn w:val="Tablanormal"/>
    <w:uiPriority w:val="60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table" w:customStyle="1" w:styleId="Sombreadomedio21">
    <w:name w:val="Sombreado medio 21"/>
    <w:basedOn w:val="Tablanormal"/>
    <w:uiPriority w:val="64"/>
    <w:qFormat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clara1">
    <w:name w:val="Lista clara1"/>
    <w:basedOn w:val="Tablanormal"/>
    <w:uiPriority w:val="61"/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ombreadomedio11">
    <w:name w:val="Sombreado medio 11"/>
    <w:basedOn w:val="Tablanormal"/>
    <w:uiPriority w:val="63"/>
    <w:tblPr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1">
    <w:name w:val="Cuadrícula clara1"/>
    <w:basedOn w:val="Tablanormal"/>
    <w:uiPriority w:val="62"/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customStyle="1" w:styleId="Listaoscura1">
    <w:name w:val="Lista oscura1"/>
    <w:basedOn w:val="Tablanormal"/>
    <w:uiPriority w:val="70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customStyle="1" w:styleId="TtulodeTDC1">
    <w:name w:val="Título de TDC1"/>
    <w:basedOn w:val="Ttulo1"/>
    <w:next w:val="Normal"/>
    <w:uiPriority w:val="39"/>
    <w:unhideWhenUsed/>
    <w:qFormat/>
    <w:pPr>
      <w:outlineLvl w:val="9"/>
    </w:pPr>
    <w:rPr>
      <w:lang w:eastAsia="es-EC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 w:val="20"/>
      <w:szCs w:val="20"/>
    </w:rPr>
  </w:style>
  <w:style w:type="paragraph" w:customStyle="1" w:styleId="Revisin1">
    <w:name w:val="Revisión1"/>
    <w:hidden/>
    <w:uiPriority w:val="99"/>
    <w:semiHidden/>
    <w:rPr>
      <w:rFonts w:asciiTheme="minorHAnsi" w:eastAsiaTheme="minorHAnsi" w:hAnsiTheme="minorHAnsi" w:cstheme="minorBidi"/>
      <w:sz w:val="22"/>
      <w:szCs w:val="22"/>
      <w:lang w:val="es-EC" w:eastAsia="en-US"/>
    </w:rPr>
  </w:style>
  <w:style w:type="character" w:customStyle="1" w:styleId="Ttulo5Car">
    <w:name w:val="Título 5 Car"/>
    <w:basedOn w:val="Fuentedeprrafopredeter"/>
    <w:link w:val="Ttulo5"/>
    <w:rPr>
      <w:rFonts w:ascii="Arial" w:eastAsia="MS Mincho" w:hAnsi="Arial" w:cs="Times New Roman"/>
      <w:sz w:val="24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qFormat/>
    <w:rPr>
      <w:rFonts w:ascii="Arial" w:eastAsia="MS Mincho" w:hAnsi="Arial" w:cs="Times New Roman"/>
      <w:i/>
      <w:sz w:val="24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Pr>
      <w:rFonts w:ascii="Arial" w:eastAsia="MS Mincho" w:hAnsi="Arial" w:cs="Times New Roman"/>
      <w:sz w:val="20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Pr>
      <w:rFonts w:ascii="Arial" w:eastAsia="MS Mincho" w:hAnsi="Arial" w:cs="Times New Roman"/>
      <w:i/>
      <w:sz w:val="20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qFormat/>
    <w:rPr>
      <w:rFonts w:ascii="Arial" w:eastAsia="MS Mincho" w:hAnsi="Arial" w:cs="Times New Roman"/>
      <w:i/>
      <w:sz w:val="18"/>
      <w:szCs w:val="20"/>
      <w:lang w:eastAsia="es-ES"/>
    </w:rPr>
  </w:style>
  <w:style w:type="paragraph" w:customStyle="1" w:styleId="TableText">
    <w:name w:val="Table Text"/>
    <w:basedOn w:val="Normal"/>
    <w:qFormat/>
    <w:pPr>
      <w:spacing w:after="0" w:line="220" w:lineRule="exact"/>
    </w:pPr>
    <w:rPr>
      <w:rFonts w:ascii="Arial" w:eastAsia="Times New Roman" w:hAnsi="Arial" w:cs="Times New Roman"/>
      <w:sz w:val="18"/>
      <w:szCs w:val="24"/>
      <w:lang w:val="en-US"/>
    </w:rPr>
  </w:style>
  <w:style w:type="paragraph" w:customStyle="1" w:styleId="EstiloTtulo4Arial">
    <w:name w:val="Estilo Título 4+Arial"/>
    <w:basedOn w:val="Ttulo4"/>
    <w:pPr>
      <w:keepLines w:val="0"/>
      <w:widowControl w:val="0"/>
      <w:numPr>
        <w:ilvl w:val="3"/>
        <w:numId w:val="3"/>
      </w:numPr>
      <w:shd w:val="clear" w:color="auto" w:fill="E6E6E6"/>
      <w:tabs>
        <w:tab w:val="left" w:pos="360"/>
      </w:tabs>
      <w:spacing w:before="240" w:after="100" w:afterAutospacing="1" w:line="360" w:lineRule="auto"/>
      <w:jc w:val="both"/>
    </w:pPr>
    <w:rPr>
      <w:rFonts w:ascii="Arial" w:eastAsia="MS Mincho" w:hAnsi="Arial" w:cs="Times New Roman"/>
      <w:bCs w:val="0"/>
      <w:i w:val="0"/>
      <w:iCs w:val="0"/>
      <w:smallCaps/>
      <w:color w:val="auto"/>
      <w:szCs w:val="24"/>
      <w:lang w:eastAsia="es-ES"/>
    </w:rPr>
  </w:style>
  <w:style w:type="paragraph" w:customStyle="1" w:styleId="EstiloTtulo2Arial">
    <w:name w:val="Estilo Título 2+ Arial"/>
    <w:basedOn w:val="Normal"/>
    <w:qFormat/>
    <w:pPr>
      <w:keepNext/>
      <w:numPr>
        <w:ilvl w:val="1"/>
        <w:numId w:val="3"/>
      </w:numPr>
      <w:shd w:val="clear" w:color="auto" w:fill="B3B3B3"/>
      <w:spacing w:after="0" w:line="360" w:lineRule="auto"/>
      <w:jc w:val="both"/>
      <w:outlineLvl w:val="1"/>
    </w:pPr>
    <w:rPr>
      <w:rFonts w:ascii="Arial" w:eastAsia="MS Mincho" w:hAnsi="Arial" w:cs="Times New Roman"/>
      <w:b/>
      <w:bCs/>
      <w:smallCaps/>
      <w:szCs w:val="24"/>
      <w:lang w:eastAsia="es-ES"/>
    </w:rPr>
  </w:style>
  <w:style w:type="paragraph" w:customStyle="1" w:styleId="EstiloTtulo3Arial">
    <w:name w:val="Estilo Título 3+ Arial"/>
    <w:basedOn w:val="Normal"/>
    <w:pPr>
      <w:keepNext/>
      <w:numPr>
        <w:ilvl w:val="2"/>
        <w:numId w:val="3"/>
      </w:numPr>
      <w:shd w:val="clear" w:color="B1B1CB" w:fill="CCCCCC"/>
      <w:tabs>
        <w:tab w:val="left" w:pos="360"/>
      </w:tabs>
      <w:spacing w:before="60" w:after="60" w:line="360" w:lineRule="auto"/>
      <w:jc w:val="both"/>
      <w:outlineLvl w:val="2"/>
    </w:pPr>
    <w:rPr>
      <w:rFonts w:ascii="Arial" w:eastAsia="MS Mincho" w:hAnsi="Arial" w:cs="Times New Roman"/>
      <w:b/>
      <w:bCs/>
      <w:smallCaps/>
      <w:szCs w:val="20"/>
      <w:lang w:eastAsia="es-ES"/>
    </w:rPr>
  </w:style>
  <w:style w:type="paragraph" w:customStyle="1" w:styleId="EstiloTtulo1Arial">
    <w:name w:val="Estilo Título 1 + Arial"/>
    <w:basedOn w:val="Normal"/>
    <w:pPr>
      <w:keepNext/>
      <w:numPr>
        <w:numId w:val="3"/>
      </w:numPr>
      <w:shd w:val="solid" w:color="FFFFFF" w:themeColor="background1" w:fill="auto"/>
      <w:spacing w:before="240" w:after="60" w:line="360" w:lineRule="auto"/>
      <w:jc w:val="both"/>
      <w:outlineLvl w:val="0"/>
    </w:pPr>
    <w:rPr>
      <w:rFonts w:ascii="Arial" w:eastAsia="MS Mincho" w:hAnsi="Arial" w:cs="Times New Roman"/>
      <w:b/>
      <w:bCs/>
      <w:smallCaps/>
      <w:color w:val="000000" w:themeColor="text1"/>
      <w:kern w:val="28"/>
      <w:sz w:val="28"/>
      <w:szCs w:val="28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Listaclara2">
    <w:name w:val="Lista clara2"/>
    <w:basedOn w:val="Tablanormal"/>
    <w:uiPriority w:val="61"/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tulodellibro1">
    <w:name w:val="Título del libro1"/>
    <w:basedOn w:val="Fuentedeprrafopredeter"/>
    <w:uiPriority w:val="33"/>
    <w:qFormat/>
    <w:rPr>
      <w:b/>
      <w:bCs/>
      <w:smallCaps/>
      <w:spacing w:val="5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</w:style>
  <w:style w:type="character" w:customStyle="1" w:styleId="bgheading">
    <w:name w:val="bgheading"/>
    <w:basedOn w:val="Fuentedeprrafopredeter"/>
  </w:style>
  <w:style w:type="table" w:customStyle="1" w:styleId="Tabladecuadrcula4-nfasis31">
    <w:name w:val="Tabla de cuadrícula 4 - Énfasis 31"/>
    <w:basedOn w:val="Tablanormal"/>
    <w:uiPriority w:val="49"/>
    <w:qFormat/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adecuadrcula2-nfasis31">
    <w:name w:val="Tabla de cuadrícula 2 - Énfasis 31"/>
    <w:basedOn w:val="Tablanormal"/>
    <w:uiPriority w:val="47"/>
    <w:tblPr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Texto">
    <w:name w:val="Texto"/>
    <w:basedOn w:val="Normal"/>
    <w:link w:val="TextoCar"/>
    <w:qFormat/>
    <w:pPr>
      <w:spacing w:after="0"/>
      <w:jc w:val="both"/>
    </w:pPr>
    <w:rPr>
      <w:sz w:val="26"/>
    </w:rPr>
  </w:style>
  <w:style w:type="character" w:customStyle="1" w:styleId="TextoCar">
    <w:name w:val="Texto Car"/>
    <w:basedOn w:val="Fuentedeprrafopredeter"/>
    <w:link w:val="Texto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31</Pages>
  <Words>941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sobre SIIS</vt:lpstr>
    </vt:vector>
  </TitlesOfParts>
  <Company>Hospital General HOSNAG</Company>
  <LinksUpToDate>false</LinksUpToDate>
  <CharactersWithSpaces>6105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sobre SIIS</dc:title>
  <dc:subject>Fecha de Revisión : Abril 2013</dc:subject>
  <dc:creator>Josue Otega</dc:creator>
  <cp:keywords>IN-ARE-HOSNAG-CTI-2014-0003</cp:keywords>
  <cp:lastModifiedBy>Usuario</cp:lastModifiedBy>
  <cp:revision>55</cp:revision>
  <cp:lastPrinted>2014-07-22T11:06:00Z</cp:lastPrinted>
  <dcterms:created xsi:type="dcterms:W3CDTF">2023-02-15T14:35:00Z</dcterms:created>
  <dcterms:modified xsi:type="dcterms:W3CDTF">2023-02-17T15:02:00Z</dcterms:modified>
  <cp:category>Centro de Tecnologías de Información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</Properties>
</file>